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6A7F9" w14:textId="77777777" w:rsidR="009943BB" w:rsidRPr="00EF1831" w:rsidRDefault="009943BB" w:rsidP="005150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center"/>
        <w:rPr>
          <w:rFonts w:ascii="Sylfaen" w:eastAsia="Sylfaen" w:hAnsi="Sylfaen"/>
          <w:lang w:val="ka-GE"/>
        </w:rPr>
      </w:pPr>
      <w:r w:rsidRPr="00EF1831">
        <w:rPr>
          <w:rFonts w:ascii="Sylfaen" w:eastAsia="Sylfaen" w:hAnsi="Sylfaen"/>
          <w:u w:color="FF0000"/>
          <w:lang w:val="ka-GE"/>
        </w:rPr>
        <w:t>საქართველოს</w:t>
      </w:r>
      <w:r w:rsidRPr="00EF1831">
        <w:rPr>
          <w:rFonts w:ascii="Sylfaen" w:eastAsia="Sylfaen" w:hAnsi="Sylfaen"/>
          <w:lang w:val="ka-GE"/>
        </w:rPr>
        <w:t xml:space="preserve"> </w:t>
      </w:r>
      <w:r w:rsidRPr="00EF1831">
        <w:rPr>
          <w:rFonts w:ascii="Sylfaen" w:eastAsia="Sylfaen" w:hAnsi="Sylfaen"/>
          <w:u w:color="FF0000"/>
          <w:lang w:val="ka-GE"/>
        </w:rPr>
        <w:t>მთავრობის</w:t>
      </w:r>
    </w:p>
    <w:p w14:paraId="6906E182" w14:textId="2CAF39EE" w:rsidR="009943BB" w:rsidRPr="00EF1831" w:rsidRDefault="005150E2" w:rsidP="005150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rPr>
          <w:rFonts w:ascii="Sylfaen" w:eastAsia="Sylfaen" w:hAnsi="Sylfaen"/>
          <w:u w:color="FF0000"/>
          <w:lang w:val="ka-GE"/>
        </w:rPr>
      </w:pPr>
      <w:r w:rsidRPr="00EF1831">
        <w:rPr>
          <w:rFonts w:ascii="Sylfaen" w:eastAsia="Sylfaen" w:hAnsi="Sylfaen"/>
          <w:u w:color="FF0000"/>
          <w:lang w:val="ka-GE"/>
        </w:rPr>
        <w:tab/>
      </w:r>
      <w:r w:rsidRPr="00EF1831">
        <w:rPr>
          <w:rFonts w:ascii="Sylfaen" w:eastAsia="Sylfaen" w:hAnsi="Sylfaen"/>
          <w:u w:color="FF0000"/>
          <w:lang w:val="ka-GE"/>
        </w:rPr>
        <w:tab/>
      </w:r>
      <w:r w:rsidRPr="00EF1831">
        <w:rPr>
          <w:rFonts w:ascii="Sylfaen" w:eastAsia="Sylfaen" w:hAnsi="Sylfaen"/>
          <w:u w:color="FF0000"/>
          <w:lang w:val="ka-GE"/>
        </w:rPr>
        <w:tab/>
      </w:r>
      <w:r w:rsidRPr="00EF1831">
        <w:rPr>
          <w:rFonts w:ascii="Sylfaen" w:eastAsia="Sylfaen" w:hAnsi="Sylfaen"/>
          <w:u w:color="FF0000"/>
          <w:lang w:val="ka-GE"/>
        </w:rPr>
        <w:tab/>
      </w:r>
      <w:r w:rsidRPr="00EF1831">
        <w:rPr>
          <w:rFonts w:ascii="Sylfaen" w:eastAsia="Sylfaen" w:hAnsi="Sylfaen"/>
          <w:u w:color="FF0000"/>
          <w:lang w:val="ka-GE"/>
        </w:rPr>
        <w:tab/>
      </w:r>
      <w:r w:rsidR="009943BB" w:rsidRPr="00EF1831">
        <w:rPr>
          <w:rFonts w:ascii="Sylfaen" w:eastAsia="Sylfaen" w:hAnsi="Sylfaen"/>
          <w:u w:color="FF0000"/>
          <w:lang w:val="ka-GE"/>
        </w:rPr>
        <w:t>განკარგულება</w:t>
      </w:r>
    </w:p>
    <w:p w14:paraId="48063834" w14:textId="77777777" w:rsidR="009943BB" w:rsidRPr="00EF1831" w:rsidRDefault="009943BB"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u w:color="FF0000"/>
          <w:lang w:val="ka-GE"/>
        </w:rPr>
      </w:pPr>
    </w:p>
    <w:p w14:paraId="31A70606" w14:textId="49960F51" w:rsidR="009943BB" w:rsidRPr="00EF1831" w:rsidRDefault="00A97C0A" w:rsidP="005150E2">
      <w:pPr>
        <w:ind w:left="2160" w:firstLine="720"/>
        <w:rPr>
          <w:rFonts w:ascii="Sylfaen" w:hAnsi="Sylfaen"/>
          <w:lang w:val="ka-GE"/>
        </w:rPr>
      </w:pPr>
      <w:r w:rsidRPr="00EF1831">
        <w:rPr>
          <w:rFonts w:ascii="Sylfaen" w:hAnsi="Sylfaen"/>
          <w:lang w:val="ka-GE"/>
        </w:rPr>
        <w:t>№</w:t>
      </w:r>
      <w:r w:rsidR="00EE67EC" w:rsidRPr="00EF1831">
        <w:rPr>
          <w:rFonts w:ascii="Sylfaen" w:hAnsi="Sylfaen"/>
          <w:lang w:val="ka-GE"/>
        </w:rPr>
        <w:tab/>
      </w:r>
      <w:r w:rsidRPr="00EF1831">
        <w:rPr>
          <w:rFonts w:ascii="Sylfaen" w:hAnsi="Sylfaen"/>
          <w:lang w:val="ka-GE"/>
        </w:rPr>
        <w:t>---</w:t>
      </w:r>
      <w:r w:rsidRPr="00EF1831">
        <w:rPr>
          <w:rFonts w:ascii="Sylfaen" w:hAnsi="Sylfaen"/>
          <w:lang w:val="ka-GE"/>
        </w:rPr>
        <w:tab/>
      </w:r>
      <w:r w:rsidR="00B278A1" w:rsidRPr="00EF1831">
        <w:rPr>
          <w:rFonts w:ascii="Sylfaen" w:hAnsi="Sylfaen"/>
          <w:lang w:val="ka-GE"/>
        </w:rPr>
        <w:t>202</w:t>
      </w:r>
      <w:r w:rsidR="0043644C" w:rsidRPr="00EF1831">
        <w:rPr>
          <w:rFonts w:ascii="Sylfaen" w:hAnsi="Sylfaen"/>
          <w:lang w:val="ka-GE"/>
        </w:rPr>
        <w:t>1</w:t>
      </w:r>
      <w:r w:rsidR="00B278A1" w:rsidRPr="00EF1831">
        <w:rPr>
          <w:rFonts w:ascii="Sylfaen" w:hAnsi="Sylfaen"/>
          <w:lang w:val="ka-GE"/>
        </w:rPr>
        <w:t xml:space="preserve"> </w:t>
      </w:r>
      <w:r w:rsidR="009943BB" w:rsidRPr="00EF1831">
        <w:rPr>
          <w:rFonts w:ascii="Sylfaen" w:hAnsi="Sylfaen"/>
          <w:lang w:val="ka-GE"/>
        </w:rPr>
        <w:t>წლის</w:t>
      </w:r>
      <w:r w:rsidR="00AD13A4" w:rsidRPr="00EF1831">
        <w:rPr>
          <w:rFonts w:ascii="Sylfaen" w:hAnsi="Sylfaen"/>
          <w:lang w:val="ka-GE"/>
        </w:rPr>
        <w:tab/>
        <w:t>--</w:t>
      </w:r>
      <w:r w:rsidR="00AD13A4" w:rsidRPr="00EF1831">
        <w:rPr>
          <w:rFonts w:ascii="Sylfaen" w:hAnsi="Sylfaen"/>
          <w:lang w:val="ka-GE"/>
        </w:rPr>
        <w:tab/>
      </w:r>
      <w:r w:rsidR="009943BB" w:rsidRPr="00EF1831">
        <w:rPr>
          <w:rFonts w:ascii="Sylfaen" w:hAnsi="Sylfaen"/>
          <w:lang w:val="ka-GE"/>
        </w:rPr>
        <w:t>ქ. თბილისი</w:t>
      </w:r>
    </w:p>
    <w:p w14:paraId="6F9ED391" w14:textId="77777777" w:rsidR="009943BB" w:rsidRPr="00EF1831" w:rsidRDefault="009943BB"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hAnsi="Sylfaen" w:cs="Times New Roman"/>
          <w:lang w:val="ka-GE"/>
        </w:rPr>
      </w:pPr>
    </w:p>
    <w:p w14:paraId="6EFA1C78" w14:textId="6F2D06D6" w:rsidR="009943BB" w:rsidRPr="00EF1831" w:rsidRDefault="003905C2" w:rsidP="003F2B7D">
      <w:pPr>
        <w:spacing w:after="0"/>
        <w:ind w:left="360"/>
        <w:jc w:val="center"/>
        <w:rPr>
          <w:rFonts w:ascii="Sylfaen" w:hAnsi="Sylfaen" w:cs="Times New Roman"/>
          <w:lang w:val="ka-GE"/>
        </w:rPr>
      </w:pPr>
      <w:r w:rsidRPr="00EF1831">
        <w:rPr>
          <w:rFonts w:ascii="Sylfaen" w:hAnsi="Sylfaen" w:cs="Times New Roman"/>
          <w:lang w:val="ka-GE"/>
        </w:rPr>
        <w:t xml:space="preserve">„სახელმწიფო საკუთრებაში არსებული უძრავი </w:t>
      </w:r>
      <w:r w:rsidR="00CE61CE" w:rsidRPr="00EF1831">
        <w:rPr>
          <w:rFonts w:ascii="Sylfaen" w:hAnsi="Sylfaen" w:cs="Times New Roman"/>
          <w:lang w:val="ka-GE"/>
        </w:rPr>
        <w:t xml:space="preserve">ნივთების შპს „საზოგადოებრივი კოლეჯისთვის „შვეიცარიული აგრარული სკოლა კავკასიისათვის“ </w:t>
      </w:r>
      <w:r w:rsidRPr="00EF1831">
        <w:rPr>
          <w:rFonts w:ascii="Sylfaen" w:hAnsi="Sylfaen" w:cs="Times New Roman"/>
          <w:lang w:val="ka-GE"/>
        </w:rPr>
        <w:t xml:space="preserve">პირდაპირი მიყიდვის ფორმით პრივატიზების შესახებ“ საქართველოს მთავრობის 2018 წლის </w:t>
      </w:r>
      <w:r w:rsidR="00CE61CE" w:rsidRPr="00EF1831">
        <w:rPr>
          <w:rFonts w:ascii="Sylfaen" w:hAnsi="Sylfaen" w:cs="Times New Roman"/>
          <w:lang w:val="ka-GE"/>
        </w:rPr>
        <w:t>8 ივნისის №1267</w:t>
      </w:r>
      <w:r w:rsidR="00584C8C" w:rsidRPr="00EF1831">
        <w:rPr>
          <w:rFonts w:ascii="Sylfaen" w:hAnsi="Sylfaen" w:cs="Times New Roman"/>
          <w:lang w:val="ka-GE"/>
        </w:rPr>
        <w:t xml:space="preserve"> განკარგულებაში ცვლილების შეტანის</w:t>
      </w:r>
      <w:r w:rsidR="003F2B7D" w:rsidRPr="00EF1831">
        <w:rPr>
          <w:rFonts w:ascii="Sylfaen" w:hAnsi="Sylfaen" w:cs="Times New Roman"/>
          <w:lang w:val="ka-GE"/>
        </w:rPr>
        <w:t xml:space="preserve">ა და </w:t>
      </w:r>
      <w:r w:rsidR="00C7072E" w:rsidRPr="00EF1831">
        <w:rPr>
          <w:rFonts w:ascii="Sylfaen" w:hAnsi="Sylfaen" w:cs="Times New Roman"/>
          <w:bCs/>
          <w:lang w:val="ka-GE"/>
        </w:rPr>
        <w:t>შპს „შვეიცარიული აგრარული სკოლა კავკასი</w:t>
      </w:r>
      <w:r w:rsidR="00A87D3F" w:rsidRPr="00EF1831">
        <w:rPr>
          <w:rFonts w:ascii="Sylfaen" w:hAnsi="Sylfaen" w:cs="Times New Roman"/>
          <w:bCs/>
          <w:lang w:val="ka-GE"/>
        </w:rPr>
        <w:t>ი</w:t>
      </w:r>
      <w:r w:rsidR="00DC062F" w:rsidRPr="00EF1831">
        <w:rPr>
          <w:rFonts w:ascii="Sylfaen" w:hAnsi="Sylfaen" w:cs="Times New Roman"/>
          <w:bCs/>
          <w:lang w:val="ka-GE"/>
        </w:rPr>
        <w:t>ს</w:t>
      </w:r>
      <w:r w:rsidR="00C7072E" w:rsidRPr="00EF1831">
        <w:rPr>
          <w:rFonts w:ascii="Sylfaen" w:hAnsi="Sylfaen" w:cs="Times New Roman"/>
          <w:bCs/>
          <w:lang w:val="ka-GE"/>
        </w:rPr>
        <w:t xml:space="preserve">“ </w:t>
      </w:r>
      <w:r w:rsidR="003F2B7D" w:rsidRPr="00EF1831">
        <w:rPr>
          <w:rFonts w:ascii="Sylfaen" w:hAnsi="Sylfaen" w:cs="Times New Roman"/>
          <w:lang w:val="ka-GE"/>
        </w:rPr>
        <w:t xml:space="preserve">საქმიანობის ხელშესაწყობად რიგ ღონისძიებათა </w:t>
      </w:r>
      <w:r w:rsidR="007D5777" w:rsidRPr="00EF1831">
        <w:rPr>
          <w:rFonts w:ascii="Sylfaen" w:hAnsi="Sylfaen" w:cs="Times New Roman"/>
          <w:lang w:val="ka-GE"/>
        </w:rPr>
        <w:t xml:space="preserve">განხორციელების </w:t>
      </w:r>
      <w:r w:rsidR="00826494" w:rsidRPr="00EF1831">
        <w:rPr>
          <w:rFonts w:ascii="Sylfaen" w:hAnsi="Sylfaen" w:cs="Times New Roman"/>
          <w:lang w:val="ka-GE"/>
        </w:rPr>
        <w:t>თაობაზე</w:t>
      </w:r>
    </w:p>
    <w:p w14:paraId="0C2311FF" w14:textId="77777777" w:rsidR="009943BB" w:rsidRPr="00EF1831" w:rsidRDefault="00683854" w:rsidP="00683854">
      <w:pPr>
        <w:tabs>
          <w:tab w:val="left" w:pos="5920"/>
        </w:tabs>
        <w:spacing w:after="0"/>
        <w:ind w:left="360"/>
        <w:rPr>
          <w:rFonts w:ascii="Sylfaen" w:eastAsia="Times New Roman" w:hAnsi="Sylfaen" w:cs="Times New Roman"/>
          <w:b w:val="0"/>
          <w:color w:val="000000" w:themeColor="text1"/>
          <w:lang w:val="ka-GE"/>
        </w:rPr>
      </w:pPr>
      <w:r w:rsidRPr="00EF1831">
        <w:rPr>
          <w:rFonts w:ascii="Sylfaen" w:eastAsia="Times New Roman" w:hAnsi="Sylfaen" w:cs="Times New Roman"/>
          <w:b w:val="0"/>
          <w:color w:val="000000" w:themeColor="text1"/>
          <w:lang w:val="ka-GE"/>
        </w:rPr>
        <w:tab/>
      </w:r>
    </w:p>
    <w:p w14:paraId="5069C126" w14:textId="333013CD" w:rsidR="000530D5" w:rsidRPr="00EF1831" w:rsidRDefault="00C50052" w:rsidP="00A23A53">
      <w:pPr>
        <w:pStyle w:val="ListParagraph"/>
        <w:numPr>
          <w:ilvl w:val="0"/>
          <w:numId w:val="1"/>
        </w:numPr>
        <w:spacing w:after="120"/>
        <w:jc w:val="both"/>
        <w:rPr>
          <w:rFonts w:ascii="Sylfaen" w:hAnsi="Sylfaen" w:cs="Sylfaen"/>
          <w:b w:val="0"/>
          <w:u w:color="FF0000"/>
          <w:lang w:val="ka-GE"/>
        </w:rPr>
      </w:pPr>
      <w:bookmarkStart w:id="0" w:name="part_1"/>
      <w:r w:rsidRPr="00EF1831">
        <w:rPr>
          <w:rFonts w:ascii="Sylfaen" w:hAnsi="Sylfaen" w:cs="Sylfaen"/>
          <w:b w:val="0"/>
          <w:color w:val="000000" w:themeColor="text1"/>
          <w:u w:color="FF0000"/>
          <w:lang w:val="ka-GE"/>
        </w:rPr>
        <w:t>საქართველოს ზოგადი ადმინისტრაციული კოდექსის 63-ე მუხლის</w:t>
      </w:r>
      <w:r w:rsidR="0043644C" w:rsidRPr="00EF1831">
        <w:rPr>
          <w:rFonts w:ascii="Sylfaen" w:hAnsi="Sylfaen" w:cs="Sylfaen"/>
          <w:b w:val="0"/>
          <w:color w:val="000000" w:themeColor="text1"/>
          <w:u w:color="FF0000"/>
          <w:lang w:val="ka-GE"/>
        </w:rPr>
        <w:t xml:space="preserve"> და</w:t>
      </w:r>
      <w:r w:rsidRPr="00EF1831">
        <w:rPr>
          <w:rFonts w:ascii="Sylfaen" w:hAnsi="Sylfaen" w:cs="Sylfaen"/>
          <w:b w:val="0"/>
          <w:color w:val="000000" w:themeColor="text1"/>
          <w:u w:color="FF0000"/>
          <w:lang w:val="ka-GE"/>
        </w:rPr>
        <w:t xml:space="preserve"> „სახელმწიფო ქონების შესახებ“ საქართველოს კანონის 49</w:t>
      </w:r>
      <w:r w:rsidRPr="00EF1831">
        <w:rPr>
          <w:rFonts w:ascii="Sylfaen" w:hAnsi="Sylfaen" w:cs="Sylfaen"/>
          <w:b w:val="0"/>
          <w:color w:val="000000" w:themeColor="text1"/>
          <w:u w:color="FF0000"/>
          <w:vertAlign w:val="superscript"/>
          <w:lang w:val="ka-GE"/>
        </w:rPr>
        <w:t>1</w:t>
      </w:r>
      <w:r w:rsidRPr="00EF1831">
        <w:rPr>
          <w:rFonts w:ascii="Sylfaen" w:hAnsi="Sylfaen" w:cs="Sylfaen"/>
          <w:b w:val="0"/>
          <w:color w:val="000000" w:themeColor="text1"/>
          <w:u w:color="FF0000"/>
          <w:lang w:val="ka-GE"/>
        </w:rPr>
        <w:t xml:space="preserve"> მუხლის პირველი პუნქტის</w:t>
      </w:r>
      <w:r w:rsidR="0043644C" w:rsidRPr="00EF1831">
        <w:rPr>
          <w:rFonts w:ascii="Sylfaen" w:hAnsi="Sylfaen" w:cs="Sylfaen"/>
          <w:b w:val="0"/>
          <w:color w:val="000000" w:themeColor="text1"/>
          <w:u w:color="FF0000"/>
          <w:lang w:val="ka-GE"/>
        </w:rPr>
        <w:t xml:space="preserve"> </w:t>
      </w:r>
      <w:r w:rsidR="00F678A3" w:rsidRPr="00EF1831">
        <w:rPr>
          <w:rFonts w:ascii="Sylfaen" w:hAnsi="Sylfaen" w:cs="Sylfaen"/>
          <w:b w:val="0"/>
          <w:color w:val="000000" w:themeColor="text1"/>
          <w:u w:color="FF0000"/>
          <w:lang w:val="ka-GE"/>
        </w:rPr>
        <w:t>შესაბამისად,</w:t>
      </w:r>
      <w:r w:rsidR="00A23A53" w:rsidRPr="00EF1831">
        <w:rPr>
          <w:rFonts w:ascii="Sylfaen" w:hAnsi="Sylfaen" w:cs="Sylfaen"/>
          <w:color w:val="000000" w:themeColor="text1"/>
          <w:u w:color="FF0000"/>
          <w:lang w:val="ka-GE"/>
        </w:rPr>
        <w:t xml:space="preserve"> </w:t>
      </w:r>
      <w:r w:rsidR="00A23A53" w:rsidRPr="00EF1831">
        <w:rPr>
          <w:rFonts w:ascii="Sylfaen" w:hAnsi="Sylfaen" w:cs="Sylfaen"/>
          <w:b w:val="0"/>
          <w:u w:color="FF0000"/>
          <w:lang w:val="ka-GE"/>
        </w:rPr>
        <w:t>„სახელმწიფო საკუთრებაში არსებული უძრავი ნივთების შპს „საზოგადოებრივი კოლეჯისთვის „შვეიცარიული აგრარული სკოლა კავკასიისათვის“ პირდაპირი მიყიდვის ფორმით პრივატიზების შესახებ“ საქართველოს მთავრობის 2018 წლის 8 ივნისის №1267</w:t>
      </w:r>
      <w:r w:rsidR="00F678A3" w:rsidRPr="00EF1831">
        <w:rPr>
          <w:rFonts w:ascii="Sylfaen" w:hAnsi="Sylfaen" w:cs="Sylfaen"/>
          <w:b w:val="0"/>
          <w:u w:color="FF0000"/>
          <w:lang w:val="ka-GE"/>
        </w:rPr>
        <w:t xml:space="preserve"> განკარგულებაში</w:t>
      </w:r>
      <w:r w:rsidR="00133D20" w:rsidRPr="00EF1831">
        <w:rPr>
          <w:rFonts w:ascii="Sylfaen" w:hAnsi="Sylfaen" w:cs="Sylfaen"/>
          <w:b w:val="0"/>
          <w:u w:color="FF0000"/>
          <w:lang w:val="ka-GE"/>
        </w:rPr>
        <w:t xml:space="preserve"> შევიდეს</w:t>
      </w:r>
      <w:r w:rsidR="00876015" w:rsidRPr="00EF1831">
        <w:rPr>
          <w:rFonts w:ascii="Sylfaen" w:hAnsi="Sylfaen" w:cs="Sylfaen"/>
          <w:b w:val="0"/>
          <w:u w:color="FF0000"/>
          <w:lang w:val="ka-GE"/>
        </w:rPr>
        <w:t xml:space="preserve"> ცვლილებ</w:t>
      </w:r>
      <w:r w:rsidR="00EE30F8" w:rsidRPr="00EF1831">
        <w:rPr>
          <w:rFonts w:ascii="Sylfaen" w:hAnsi="Sylfaen" w:cs="Sylfaen"/>
          <w:b w:val="0"/>
          <w:u w:color="FF0000"/>
          <w:lang w:val="ka-GE"/>
        </w:rPr>
        <w:t>ა</w:t>
      </w:r>
      <w:r w:rsidR="00397357" w:rsidRPr="00EF1831">
        <w:rPr>
          <w:rFonts w:ascii="Sylfaen" w:hAnsi="Sylfaen" w:cs="Sylfaen"/>
          <w:b w:val="0"/>
          <w:u w:color="FF0000"/>
          <w:lang w:val="ka-GE"/>
        </w:rPr>
        <w:t xml:space="preserve"> და </w:t>
      </w:r>
      <w:r w:rsidR="00F678A3" w:rsidRPr="00EF1831">
        <w:rPr>
          <w:rFonts w:ascii="Sylfaen" w:hAnsi="Sylfaen" w:cs="Sylfaen"/>
          <w:b w:val="0"/>
          <w:u w:color="FF0000"/>
          <w:lang w:val="ka-GE"/>
        </w:rPr>
        <w:t>მე-2 პუნქტის</w:t>
      </w:r>
      <w:r w:rsidR="00A23A53" w:rsidRPr="00EF1831">
        <w:rPr>
          <w:rFonts w:ascii="Sylfaen" w:hAnsi="Sylfaen" w:cs="Sylfaen"/>
          <w:b w:val="0"/>
          <w:u w:color="FF0000"/>
          <w:lang w:val="ka-GE"/>
        </w:rPr>
        <w:t xml:space="preserve"> „ბ“ ქვეპუნქტი ჩამოყალიბდეს შემდეგი რედაქციით</w:t>
      </w:r>
      <w:r w:rsidR="001D595B" w:rsidRPr="00EF1831">
        <w:rPr>
          <w:rFonts w:ascii="Sylfaen" w:hAnsi="Sylfaen" w:cs="Sylfaen"/>
          <w:b w:val="0"/>
          <w:u w:color="FF0000"/>
          <w:lang w:val="ka-GE"/>
        </w:rPr>
        <w:t>:</w:t>
      </w:r>
    </w:p>
    <w:p w14:paraId="6B9103F9" w14:textId="77777777" w:rsidR="00A23A53" w:rsidRPr="00EF1831" w:rsidRDefault="00A23A53" w:rsidP="00670AA5">
      <w:pPr>
        <w:pStyle w:val="ListParagraph"/>
        <w:spacing w:after="120"/>
        <w:ind w:left="1440"/>
        <w:jc w:val="both"/>
        <w:rPr>
          <w:rFonts w:ascii="Sylfaen" w:hAnsi="Sylfaen" w:cs="Sylfaen"/>
          <w:b w:val="0"/>
          <w:color w:val="000000" w:themeColor="text1"/>
          <w:u w:color="FF0000"/>
          <w:lang w:val="ka-GE"/>
        </w:rPr>
      </w:pPr>
    </w:p>
    <w:p w14:paraId="217D7184" w14:textId="77777777" w:rsidR="000B66D8" w:rsidRPr="00EF1831" w:rsidRDefault="00F678A3" w:rsidP="000D4AFE">
      <w:pPr>
        <w:spacing w:after="120"/>
        <w:ind w:left="720"/>
        <w:rPr>
          <w:rFonts w:ascii="Sylfaen" w:hAnsi="Sylfaen" w:cs="Sylfaen"/>
          <w:b w:val="0"/>
          <w:bCs/>
          <w:color w:val="000000" w:themeColor="text1"/>
          <w:u w:color="FF0000"/>
          <w:lang w:val="ka-GE"/>
        </w:rPr>
      </w:pPr>
      <w:r w:rsidRPr="00EF1831">
        <w:rPr>
          <w:rFonts w:ascii="Sylfaen" w:hAnsi="Sylfaen" w:cs="Sylfaen"/>
          <w:b w:val="0"/>
          <w:color w:val="000000" w:themeColor="text1"/>
          <w:u w:color="FF0000"/>
          <w:lang w:val="ka-GE"/>
        </w:rPr>
        <w:t xml:space="preserve">„ბ) </w:t>
      </w:r>
      <w:r w:rsidR="000B66D8" w:rsidRPr="00EF1831">
        <w:rPr>
          <w:rFonts w:ascii="Sylfaen" w:hAnsi="Sylfaen" w:cs="Sylfaen"/>
          <w:b w:val="0"/>
          <w:bCs/>
          <w:color w:val="000000" w:themeColor="text1"/>
          <w:u w:color="FF0000"/>
          <w:lang w:val="ka-GE"/>
        </w:rPr>
        <w:t>პირადად ან მესამე პირის მეშვეობით:</w:t>
      </w:r>
    </w:p>
    <w:p w14:paraId="529F221A" w14:textId="2D6C372E" w:rsidR="00F678A3" w:rsidRPr="00EF1831" w:rsidRDefault="000B66D8" w:rsidP="000D4AFE">
      <w:pPr>
        <w:spacing w:after="120"/>
        <w:ind w:left="1440"/>
        <w:jc w:val="both"/>
        <w:rPr>
          <w:rFonts w:ascii="Sylfaen" w:hAnsi="Sylfaen" w:cs="Sylfaen"/>
          <w:b w:val="0"/>
          <w:color w:val="000000" w:themeColor="text1"/>
          <w:u w:color="FF0000"/>
          <w:lang w:val="ka-GE"/>
        </w:rPr>
      </w:pPr>
      <w:r w:rsidRPr="00EF1831">
        <w:rPr>
          <w:rFonts w:ascii="Sylfaen" w:hAnsi="Sylfaen" w:cs="Sylfaen"/>
          <w:b w:val="0"/>
          <w:bCs/>
          <w:color w:val="000000" w:themeColor="text1"/>
          <w:u w:color="FF0000"/>
          <w:lang w:val="ka-GE"/>
        </w:rPr>
        <w:t xml:space="preserve">ბ.ა) </w:t>
      </w:r>
      <w:r w:rsidR="00A27ED9" w:rsidRPr="00EF1831">
        <w:rPr>
          <w:rFonts w:ascii="Sylfaen" w:hAnsi="Sylfaen" w:cs="Sylfaen"/>
          <w:b w:val="0"/>
          <w:bCs/>
          <w:color w:val="000000" w:themeColor="text1"/>
          <w:u w:color="FF0000"/>
          <w:lang w:val="ka-GE"/>
        </w:rPr>
        <w:t xml:space="preserve">№82.06.42.140 </w:t>
      </w:r>
      <w:r w:rsidR="00177877" w:rsidRPr="00EF1831">
        <w:rPr>
          <w:rFonts w:ascii="Sylfaen" w:hAnsi="Sylfaen" w:cs="Sylfaen"/>
          <w:b w:val="0"/>
          <w:bCs/>
          <w:color w:val="000000" w:themeColor="text1"/>
          <w:u w:color="FF0000"/>
          <w:lang w:val="ka-GE"/>
        </w:rPr>
        <w:t>ან/</w:t>
      </w:r>
      <w:r w:rsidR="00A27ED9" w:rsidRPr="00EF1831">
        <w:rPr>
          <w:rFonts w:ascii="Sylfaen" w:hAnsi="Sylfaen" w:cs="Sylfaen"/>
          <w:b w:val="0"/>
          <w:bCs/>
          <w:color w:val="000000" w:themeColor="text1"/>
          <w:u w:color="FF0000"/>
          <w:lang w:val="ka-GE"/>
        </w:rPr>
        <w:t xml:space="preserve">და №82.06.42.141 </w:t>
      </w:r>
      <w:r w:rsidR="00DC062F" w:rsidRPr="00EF1831">
        <w:rPr>
          <w:rFonts w:ascii="Sylfaen" w:hAnsi="Sylfaen" w:cs="Sylfaen"/>
          <w:b w:val="0"/>
          <w:bCs/>
          <w:color w:val="000000" w:themeColor="text1"/>
          <w:u w:color="FF0000"/>
          <w:lang w:val="ka-GE"/>
        </w:rPr>
        <w:t xml:space="preserve">(მიწის (უძრავი ქონების)) </w:t>
      </w:r>
      <w:r w:rsidR="009C1C5C" w:rsidRPr="00EF1831">
        <w:rPr>
          <w:rFonts w:ascii="Sylfaen" w:hAnsi="Sylfaen" w:cs="Sylfaen"/>
          <w:b w:val="0"/>
          <w:bCs/>
          <w:color w:val="000000" w:themeColor="text1"/>
          <w:u w:color="FF0000"/>
          <w:lang w:val="ka-GE"/>
        </w:rPr>
        <w:t>საკადასტრო კოდ</w:t>
      </w:r>
      <w:r w:rsidR="00A27ED9" w:rsidRPr="00EF1831">
        <w:rPr>
          <w:rFonts w:ascii="Sylfaen" w:hAnsi="Sylfaen" w:cs="Sylfaen"/>
          <w:b w:val="0"/>
          <w:bCs/>
          <w:color w:val="000000" w:themeColor="text1"/>
          <w:u w:color="FF0000"/>
          <w:lang w:val="ka-GE"/>
        </w:rPr>
        <w:t>ებ</w:t>
      </w:r>
      <w:r w:rsidR="009C1C5C" w:rsidRPr="00EF1831">
        <w:rPr>
          <w:rFonts w:ascii="Sylfaen" w:hAnsi="Sylfaen" w:cs="Sylfaen"/>
          <w:b w:val="0"/>
          <w:bCs/>
          <w:color w:val="000000" w:themeColor="text1"/>
          <w:u w:color="FF0000"/>
          <w:lang w:val="ka-GE"/>
        </w:rPr>
        <w:t xml:space="preserve">ით რეგისტრირებულ უძრავ </w:t>
      </w:r>
      <w:r w:rsidR="009C1C5C" w:rsidRPr="00EF1831">
        <w:rPr>
          <w:rFonts w:ascii="Sylfaen" w:hAnsi="Sylfaen" w:cs="Sylfaen"/>
          <w:b w:val="0"/>
          <w:color w:val="000000" w:themeColor="text1"/>
          <w:u w:color="FF0000"/>
          <w:lang w:val="ka-GE"/>
        </w:rPr>
        <w:t>ქონებაზე, არანაკლებ 10</w:t>
      </w:r>
      <w:r w:rsidR="009C1C5C" w:rsidRPr="00EF1831">
        <w:rPr>
          <w:rFonts w:ascii="Sylfaen" w:hAnsi="Sylfaen" w:cs="Sylfaen"/>
          <w:b w:val="0"/>
          <w:bCs/>
          <w:color w:val="000000" w:themeColor="text1"/>
          <w:u w:color="FF0000"/>
          <w:lang w:val="ka-GE"/>
        </w:rPr>
        <w:t xml:space="preserve"> (ათი) </w:t>
      </w:r>
      <w:r w:rsidR="009C1C5C" w:rsidRPr="00EF1831">
        <w:rPr>
          <w:rFonts w:ascii="Sylfaen" w:hAnsi="Sylfaen" w:cs="Sylfaen"/>
          <w:b w:val="0"/>
          <w:color w:val="000000" w:themeColor="text1"/>
          <w:u w:color="FF0000"/>
          <w:lang w:val="ka-GE"/>
        </w:rPr>
        <w:t>მოსწავლეზე/სტუდენტზე გათვლილი საგანმანათლებლო დაწესებულების შექმნა (რაც მოიცავს (მაგრამ შესაძლოა, არ შემოიფარგლებოდეს) საცხოვრებელ კამპუსს, ეზოს კეთილმოწყობას (გამწვანება, არანაკლებ 10</w:t>
      </w:r>
      <w:r w:rsidR="00895409" w:rsidRPr="00EF1831">
        <w:rPr>
          <w:rFonts w:ascii="Sylfaen" w:hAnsi="Sylfaen" w:cs="Sylfaen"/>
          <w:b w:val="0"/>
          <w:color w:val="000000" w:themeColor="text1"/>
          <w:u w:color="FF0000"/>
          <w:lang w:val="ka-GE"/>
        </w:rPr>
        <w:t xml:space="preserve"> (ათი)</w:t>
      </w:r>
      <w:r w:rsidR="009C1C5C" w:rsidRPr="00EF1831">
        <w:rPr>
          <w:rFonts w:ascii="Sylfaen" w:hAnsi="Sylfaen" w:cs="Sylfaen"/>
          <w:b w:val="0"/>
          <w:color w:val="000000" w:themeColor="text1"/>
          <w:u w:color="FF0000"/>
          <w:lang w:val="ka-GE"/>
        </w:rPr>
        <w:t xml:space="preserve"> ავტომობილზე გათვლილი ავტოსადგომის შექმნა და სხვა))</w:t>
      </w:r>
      <w:r w:rsidR="00DC062F" w:rsidRPr="00EF1831">
        <w:rPr>
          <w:rFonts w:ascii="Sylfaen" w:hAnsi="Sylfaen" w:cs="Sylfaen"/>
          <w:b w:val="0"/>
          <w:color w:val="000000" w:themeColor="text1"/>
          <w:u w:color="FF0000"/>
          <w:lang w:val="ka-GE"/>
        </w:rPr>
        <w:t>, შესაბამისი შენობა-ნაგებობების</w:t>
      </w:r>
      <w:r w:rsidR="009C1C5C" w:rsidRPr="00EF1831">
        <w:rPr>
          <w:rFonts w:ascii="Sylfaen" w:hAnsi="Sylfaen" w:cs="Sylfaen"/>
          <w:b w:val="0"/>
          <w:color w:val="000000" w:themeColor="text1"/>
          <w:u w:color="FF0000"/>
          <w:lang w:val="ka-GE"/>
        </w:rPr>
        <w:t xml:space="preserve"> ექსპლუატაციაში მიღება და </w:t>
      </w:r>
      <w:r w:rsidR="00DC062F" w:rsidRPr="00EF1831">
        <w:rPr>
          <w:rFonts w:ascii="Sylfaen" w:hAnsi="Sylfaen" w:cs="Sylfaen"/>
          <w:b w:val="0"/>
          <w:color w:val="000000" w:themeColor="text1"/>
          <w:u w:color="FF0000"/>
          <w:lang w:val="ka-GE"/>
        </w:rPr>
        <w:t xml:space="preserve">საგანმანათლებლო დაწესებულების </w:t>
      </w:r>
      <w:r w:rsidR="009C1C5C" w:rsidRPr="00EF1831">
        <w:rPr>
          <w:rFonts w:ascii="Sylfaen" w:hAnsi="Sylfaen" w:cs="Sylfaen"/>
          <w:b w:val="0"/>
          <w:color w:val="000000" w:themeColor="text1"/>
          <w:u w:color="FF0000"/>
          <w:lang w:val="ka-GE"/>
        </w:rPr>
        <w:t>ფუნქციონირების დაწყება არაუგვიანეს 2021 წლის ბოლომდე</w:t>
      </w:r>
      <w:r w:rsidR="00F678A3" w:rsidRPr="00EF1831">
        <w:rPr>
          <w:rFonts w:ascii="Sylfaen" w:hAnsi="Sylfaen" w:cs="Sylfaen"/>
          <w:b w:val="0"/>
          <w:color w:val="000000" w:themeColor="text1"/>
          <w:u w:color="FF0000"/>
          <w:lang w:val="ka-GE"/>
        </w:rPr>
        <w:t>;</w:t>
      </w:r>
    </w:p>
    <w:p w14:paraId="0809F9B2" w14:textId="24A19A56" w:rsidR="009C1C5C" w:rsidRPr="00EF1831" w:rsidRDefault="00670AA5" w:rsidP="000D4AFE">
      <w:pPr>
        <w:spacing w:after="120"/>
        <w:ind w:left="1440"/>
        <w:jc w:val="both"/>
        <w:rPr>
          <w:rFonts w:ascii="Sylfaen" w:hAnsi="Sylfaen" w:cs="Sylfaen"/>
          <w:b w:val="0"/>
          <w:color w:val="000000" w:themeColor="text1"/>
          <w:u w:color="FF0000"/>
          <w:lang w:val="ka-GE"/>
        </w:rPr>
      </w:pPr>
      <w:r w:rsidRPr="00EF1831">
        <w:rPr>
          <w:rFonts w:ascii="Sylfaen" w:hAnsi="Sylfaen" w:cs="Sylfaen"/>
          <w:b w:val="0"/>
          <w:color w:val="000000" w:themeColor="text1"/>
          <w:u w:color="FF0000"/>
          <w:lang w:val="ka-GE"/>
        </w:rPr>
        <w:t>ბ</w:t>
      </w:r>
      <w:r w:rsidR="000B66D8" w:rsidRPr="00EF1831">
        <w:rPr>
          <w:rFonts w:ascii="Sylfaen" w:hAnsi="Sylfaen" w:cs="Sylfaen"/>
          <w:b w:val="0"/>
          <w:color w:val="000000" w:themeColor="text1"/>
          <w:u w:color="FF0000"/>
          <w:lang w:val="ka-GE"/>
        </w:rPr>
        <w:t>.ბ</w:t>
      </w:r>
      <w:r w:rsidR="009C1C5C" w:rsidRPr="00EF1831">
        <w:rPr>
          <w:rFonts w:ascii="Sylfaen" w:hAnsi="Sylfaen" w:cs="Sylfaen"/>
          <w:b w:val="0"/>
          <w:color w:val="000000" w:themeColor="text1"/>
          <w:u w:color="FF0000"/>
          <w:lang w:val="ka-GE"/>
        </w:rPr>
        <w:t xml:space="preserve">) </w:t>
      </w:r>
      <w:r w:rsidR="009C1C5C" w:rsidRPr="00EF1831">
        <w:rPr>
          <w:rFonts w:ascii="Sylfaen" w:hAnsi="Sylfaen" w:cs="Sylfaen"/>
          <w:b w:val="0"/>
          <w:u w:color="FF0000"/>
          <w:lang w:val="ka-GE"/>
        </w:rPr>
        <w:t>№82.06.42.008 </w:t>
      </w:r>
      <w:r w:rsidR="00DC062F" w:rsidRPr="00EF1831">
        <w:rPr>
          <w:rFonts w:ascii="Sylfaen" w:hAnsi="Sylfaen" w:cs="Sylfaen"/>
          <w:b w:val="0"/>
          <w:bCs/>
          <w:color w:val="000000" w:themeColor="text1"/>
          <w:u w:color="FF0000"/>
          <w:lang w:val="ka-GE"/>
        </w:rPr>
        <w:t>(მიწის (უძრავი ქონების))</w:t>
      </w:r>
      <w:r w:rsidR="009C1C5C" w:rsidRPr="00EF1831">
        <w:rPr>
          <w:rFonts w:ascii="Sylfaen" w:hAnsi="Sylfaen" w:cs="Sylfaen"/>
          <w:b w:val="0"/>
          <w:u w:color="FF0000"/>
          <w:lang w:val="ka-GE"/>
        </w:rPr>
        <w:t xml:space="preserve"> საკადასტრო კოდით რეგისტრირებულ ქონებაზე ან მის ნაწილზე არანაკლებ 20 (ოცი) სულ წვრილფეხა რქოსან პირუტყვზე გათვლილი ფერმის შექმნა არაუგვიანეს 2022 წლის ბოლომდე;</w:t>
      </w:r>
      <w:r w:rsidR="000B66D8" w:rsidRPr="00EF1831">
        <w:rPr>
          <w:rFonts w:ascii="Sylfaen" w:hAnsi="Sylfaen" w:cs="Sylfaen"/>
          <w:b w:val="0"/>
          <w:u w:color="FF0000"/>
          <w:lang w:val="ka-GE"/>
        </w:rPr>
        <w:t>“.</w:t>
      </w:r>
    </w:p>
    <w:p w14:paraId="51B47B3A" w14:textId="77777777" w:rsidR="000530D5" w:rsidRPr="00EF1831" w:rsidRDefault="000530D5" w:rsidP="008E35D6">
      <w:pPr>
        <w:pStyle w:val="ListParagraph"/>
        <w:spacing w:after="120"/>
        <w:ind w:left="1440"/>
        <w:jc w:val="both"/>
        <w:rPr>
          <w:rFonts w:ascii="Sylfaen" w:hAnsi="Sylfaen" w:cs="Sylfaen"/>
          <w:b w:val="0"/>
          <w:u w:color="FF0000"/>
          <w:lang w:val="ka-GE"/>
        </w:rPr>
      </w:pPr>
    </w:p>
    <w:bookmarkEnd w:id="0"/>
    <w:p w14:paraId="1863C621" w14:textId="05866B81" w:rsidR="0036426E" w:rsidRPr="00EF1831" w:rsidRDefault="009C1C5C" w:rsidP="00293A3A">
      <w:pPr>
        <w:pStyle w:val="ListParagraph"/>
        <w:numPr>
          <w:ilvl w:val="0"/>
          <w:numId w:val="1"/>
        </w:numPr>
        <w:spacing w:after="120"/>
        <w:jc w:val="both"/>
        <w:rPr>
          <w:rFonts w:ascii="Sylfaen" w:hAnsi="Sylfaen" w:cs="Sylfaen"/>
          <w:b w:val="0"/>
          <w:color w:val="000000" w:themeColor="text1"/>
          <w:u w:color="FF0000"/>
          <w:lang w:val="ka-GE"/>
        </w:rPr>
      </w:pPr>
      <w:r w:rsidRPr="00EF1831">
        <w:rPr>
          <w:rFonts w:ascii="Sylfaen" w:hAnsi="Sylfaen" w:cs="Sylfaen"/>
          <w:b w:val="0"/>
          <w:color w:val="000000" w:themeColor="text1"/>
          <w:u w:color="FF0000"/>
          <w:lang w:val="ka-GE"/>
        </w:rPr>
        <w:t xml:space="preserve"> </w:t>
      </w:r>
      <w:r w:rsidR="0036426E" w:rsidRPr="00EF1831">
        <w:rPr>
          <w:rFonts w:ascii="Sylfaen" w:hAnsi="Sylfaen" w:cs="Sylfaen"/>
          <w:b w:val="0"/>
          <w:color w:val="000000" w:themeColor="text1"/>
          <w:u w:color="FF0000"/>
          <w:lang w:val="ka-GE"/>
        </w:rPr>
        <w:t>„სახელმწიფო ქონების შესახებ“ საქართველოს კანონის 49</w:t>
      </w:r>
      <w:r w:rsidR="0036426E" w:rsidRPr="00EF1831">
        <w:rPr>
          <w:rFonts w:ascii="Sylfaen" w:hAnsi="Sylfaen" w:cs="Sylfaen"/>
          <w:b w:val="0"/>
          <w:color w:val="000000" w:themeColor="text1"/>
          <w:u w:color="FF0000"/>
          <w:vertAlign w:val="superscript"/>
          <w:lang w:val="ka-GE"/>
        </w:rPr>
        <w:t>1</w:t>
      </w:r>
      <w:r w:rsidR="0036426E" w:rsidRPr="00EF1831">
        <w:rPr>
          <w:rFonts w:ascii="Sylfaen" w:hAnsi="Sylfaen" w:cs="Sylfaen"/>
          <w:b w:val="0"/>
          <w:color w:val="000000" w:themeColor="text1"/>
          <w:u w:color="FF0000"/>
          <w:lang w:val="ka-GE"/>
        </w:rPr>
        <w:t xml:space="preserve"> მუხლის პირველი პუნქტის </w:t>
      </w:r>
      <w:bookmarkStart w:id="1" w:name="_GoBack"/>
      <w:bookmarkEnd w:id="1"/>
      <w:r w:rsidR="0036426E" w:rsidRPr="00EF1831">
        <w:rPr>
          <w:rFonts w:ascii="Sylfaen" w:hAnsi="Sylfaen" w:cs="Sylfaen"/>
          <w:b w:val="0"/>
          <w:color w:val="000000" w:themeColor="text1"/>
          <w:u w:color="FF0000"/>
          <w:lang w:val="ka-GE"/>
        </w:rPr>
        <w:t>შესაბამისად,</w:t>
      </w:r>
      <w:r w:rsidR="00175ED7" w:rsidRPr="00EF1831">
        <w:rPr>
          <w:rFonts w:ascii="Sylfaen" w:hAnsi="Sylfaen" w:cs="Sylfaen"/>
          <w:b w:val="0"/>
          <w:bCs/>
          <w:color w:val="000000" w:themeColor="text1"/>
          <w:u w:color="FF0000"/>
          <w:lang w:val="ka-GE"/>
        </w:rPr>
        <w:t xml:space="preserve"> შპს „შვეიცარიული აგრარული სკოლა კავკასია“ (ს/ნ №404550525, ყოფილი: შპს „</w:t>
      </w:r>
      <w:r w:rsidR="00293A3A" w:rsidRPr="00EF1831">
        <w:rPr>
          <w:rFonts w:ascii="Sylfaen" w:hAnsi="Sylfaen" w:cs="Sylfaen"/>
          <w:b w:val="0"/>
          <w:bCs/>
          <w:color w:val="000000" w:themeColor="text1"/>
          <w:u w:color="FF0000"/>
          <w:lang w:val="ka-GE"/>
        </w:rPr>
        <w:t>საზოგადოებრივი კოლეჯი ,,შვეიცარიული აგრარული სკოლა კავკასია''</w:t>
      </w:r>
      <w:r w:rsidR="00175ED7" w:rsidRPr="00EF1831">
        <w:rPr>
          <w:rFonts w:ascii="Sylfaen" w:hAnsi="Sylfaen" w:cs="Sylfaen"/>
          <w:b w:val="0"/>
          <w:bCs/>
          <w:color w:val="000000" w:themeColor="text1"/>
          <w:u w:color="FF0000"/>
          <w:lang w:val="ka-GE"/>
        </w:rPr>
        <w:t>)</w:t>
      </w:r>
      <w:r w:rsidR="00D112AB" w:rsidRPr="00EF1831">
        <w:rPr>
          <w:rFonts w:ascii="Sylfaen" w:hAnsi="Sylfaen" w:cs="Sylfaen"/>
          <w:b w:val="0"/>
          <w:bCs/>
          <w:color w:val="000000" w:themeColor="text1"/>
          <w:u w:color="FF0000"/>
          <w:lang w:val="ka-GE"/>
        </w:rPr>
        <w:t xml:space="preserve"> </w:t>
      </w:r>
      <w:r w:rsidR="0036426E" w:rsidRPr="00EF1831">
        <w:rPr>
          <w:rFonts w:ascii="Sylfaen" w:hAnsi="Sylfaen" w:cs="Sylfaen"/>
          <w:b w:val="0"/>
          <w:color w:val="000000" w:themeColor="text1"/>
          <w:u w:color="FF0000"/>
          <w:lang w:val="ka-GE"/>
        </w:rPr>
        <w:t xml:space="preserve">გათავისუფლდეს საქართველოს ეკონომიკისა და მდგრადი განვითარების სამინისტროს სისტემაში შემავალ სსიპ - სახელმწიფო ქონების ეროვნულ სააგენტოსა </w:t>
      </w:r>
      <w:r w:rsidR="00175ED7" w:rsidRPr="00EF1831">
        <w:rPr>
          <w:rFonts w:ascii="Sylfaen" w:hAnsi="Sylfaen" w:cs="Sylfaen"/>
          <w:b w:val="0"/>
          <w:bCs/>
          <w:color w:val="000000" w:themeColor="text1"/>
          <w:u w:color="FF0000"/>
          <w:lang w:val="ka-GE"/>
        </w:rPr>
        <w:t>შპს „შვეიცარიული აგრარული სკოლა კავკასია</w:t>
      </w:r>
      <w:r w:rsidR="00DC062F" w:rsidRPr="00EF1831">
        <w:rPr>
          <w:rFonts w:ascii="Sylfaen" w:hAnsi="Sylfaen" w:cs="Sylfaen"/>
          <w:b w:val="0"/>
          <w:bCs/>
          <w:color w:val="000000" w:themeColor="text1"/>
          <w:u w:color="FF0000"/>
          <w:lang w:val="ka-GE"/>
        </w:rPr>
        <w:t>ს</w:t>
      </w:r>
      <w:r w:rsidR="00175ED7" w:rsidRPr="00EF1831">
        <w:rPr>
          <w:rFonts w:ascii="Sylfaen" w:hAnsi="Sylfaen" w:cs="Sylfaen"/>
          <w:b w:val="0"/>
          <w:bCs/>
          <w:color w:val="000000" w:themeColor="text1"/>
          <w:u w:color="FF0000"/>
          <w:lang w:val="ka-GE"/>
        </w:rPr>
        <w:t>“</w:t>
      </w:r>
      <w:r w:rsidR="000D4AFE" w:rsidRPr="00EF1831">
        <w:rPr>
          <w:rFonts w:ascii="Sylfaen" w:hAnsi="Sylfaen" w:cs="Sylfaen"/>
          <w:color w:val="000000" w:themeColor="text1"/>
          <w:u w:color="FF0000"/>
          <w:lang w:val="ka-GE"/>
        </w:rPr>
        <w:t xml:space="preserve"> </w:t>
      </w:r>
      <w:r w:rsidR="0036426E" w:rsidRPr="00EF1831">
        <w:rPr>
          <w:rFonts w:ascii="Sylfaen" w:hAnsi="Sylfaen" w:cs="Sylfaen"/>
          <w:b w:val="0"/>
          <w:color w:val="000000" w:themeColor="text1"/>
          <w:u w:color="FF0000"/>
          <w:lang w:val="ka-GE"/>
        </w:rPr>
        <w:t xml:space="preserve">შორის </w:t>
      </w:r>
      <w:r w:rsidR="000D4AFE" w:rsidRPr="00EF1831">
        <w:rPr>
          <w:rFonts w:ascii="Sylfaen" w:hAnsi="Sylfaen" w:cs="Sylfaen"/>
          <w:b w:val="0"/>
          <w:bCs/>
          <w:color w:val="000000" w:themeColor="text1"/>
          <w:u w:color="FF0000"/>
          <w:lang w:val="ka-GE"/>
        </w:rPr>
        <w:t>2018 წლის 27 ივნისს</w:t>
      </w:r>
      <w:r w:rsidR="000D4AFE" w:rsidRPr="00EF1831">
        <w:rPr>
          <w:rFonts w:ascii="Sylfaen" w:hAnsi="Sylfaen" w:cs="Sylfaen"/>
          <w:bCs/>
          <w:color w:val="000000" w:themeColor="text1"/>
          <w:u w:color="FF0000"/>
          <w:lang w:val="ka-GE"/>
        </w:rPr>
        <w:t xml:space="preserve"> </w:t>
      </w:r>
      <w:r w:rsidR="0036426E" w:rsidRPr="00EF1831">
        <w:rPr>
          <w:rFonts w:ascii="Sylfaen" w:hAnsi="Sylfaen" w:cs="Sylfaen"/>
          <w:b w:val="0"/>
          <w:color w:val="000000" w:themeColor="text1"/>
          <w:u w:color="FF0000"/>
          <w:lang w:val="ka-GE"/>
        </w:rPr>
        <w:t>დადებული ნასყიდობის ხელშეკრულების 3.1.1 მუხლი</w:t>
      </w:r>
      <w:r w:rsidR="00F03E45" w:rsidRPr="00EF1831">
        <w:rPr>
          <w:rFonts w:ascii="Sylfaen" w:hAnsi="Sylfaen" w:cs="Sylfaen"/>
          <w:b w:val="0"/>
          <w:color w:val="000000" w:themeColor="text1"/>
          <w:u w:color="FF0000"/>
          <w:lang w:val="ka-GE"/>
        </w:rPr>
        <w:t>თ</w:t>
      </w:r>
      <w:r w:rsidR="0036426E" w:rsidRPr="00EF1831">
        <w:rPr>
          <w:rFonts w:ascii="Sylfaen" w:hAnsi="Sylfaen" w:cs="Sylfaen"/>
          <w:b w:val="0"/>
          <w:color w:val="000000" w:themeColor="text1"/>
          <w:u w:color="FF0000"/>
          <w:lang w:val="ka-GE"/>
        </w:rPr>
        <w:t xml:space="preserve"> ნაკისრი ვალდებულებ</w:t>
      </w:r>
      <w:r w:rsidR="000D4AFE" w:rsidRPr="00EF1831">
        <w:rPr>
          <w:rFonts w:ascii="Sylfaen" w:hAnsi="Sylfaen" w:cs="Sylfaen"/>
          <w:b w:val="0"/>
          <w:color w:val="000000" w:themeColor="text1"/>
          <w:u w:color="FF0000"/>
          <w:lang w:val="ka-GE"/>
        </w:rPr>
        <w:t>ებ</w:t>
      </w:r>
      <w:r w:rsidR="0036426E" w:rsidRPr="00EF1831">
        <w:rPr>
          <w:rFonts w:ascii="Sylfaen" w:hAnsi="Sylfaen" w:cs="Sylfaen"/>
          <w:b w:val="0"/>
          <w:color w:val="000000" w:themeColor="text1"/>
          <w:u w:color="FF0000"/>
          <w:lang w:val="ka-GE"/>
        </w:rPr>
        <w:t xml:space="preserve">ის დარღვევის გამო, ამავე ხელშეკრულების 6.3 </w:t>
      </w:r>
      <w:r w:rsidR="000D4AFE" w:rsidRPr="00EF1831">
        <w:rPr>
          <w:rFonts w:ascii="Sylfaen" w:hAnsi="Sylfaen" w:cs="Sylfaen"/>
          <w:b w:val="0"/>
          <w:color w:val="000000" w:themeColor="text1"/>
          <w:u w:color="FF0000"/>
          <w:lang w:val="ka-GE"/>
        </w:rPr>
        <w:t xml:space="preserve">და 6.4 </w:t>
      </w:r>
      <w:r w:rsidR="0036426E" w:rsidRPr="00EF1831">
        <w:rPr>
          <w:rFonts w:ascii="Sylfaen" w:hAnsi="Sylfaen" w:cs="Sylfaen"/>
          <w:b w:val="0"/>
          <w:color w:val="000000" w:themeColor="text1"/>
          <w:u w:color="FF0000"/>
          <w:lang w:val="ka-GE"/>
        </w:rPr>
        <w:t>მუხლ</w:t>
      </w:r>
      <w:r w:rsidR="000D4AFE" w:rsidRPr="00EF1831">
        <w:rPr>
          <w:rFonts w:ascii="Sylfaen" w:hAnsi="Sylfaen" w:cs="Sylfaen"/>
          <w:b w:val="0"/>
          <w:color w:val="000000" w:themeColor="text1"/>
          <w:u w:color="FF0000"/>
          <w:lang w:val="ka-GE"/>
        </w:rPr>
        <w:t>ებ</w:t>
      </w:r>
      <w:r w:rsidR="0036426E" w:rsidRPr="00EF1831">
        <w:rPr>
          <w:rFonts w:ascii="Sylfaen" w:hAnsi="Sylfaen" w:cs="Sylfaen"/>
          <w:b w:val="0"/>
          <w:color w:val="000000" w:themeColor="text1"/>
          <w:u w:color="FF0000"/>
          <w:lang w:val="ka-GE"/>
        </w:rPr>
        <w:t xml:space="preserve">ის თანახმად, ამ განკარგულების საფუძველზე შესაბამისი ცვლილების ხელშეკრულების გაფორმებამდე დასაკისრებელი/დაკისრებული პირგასამტეხლოსგან, იმ პირობით, რომ </w:t>
      </w:r>
      <w:r w:rsidR="00175ED7" w:rsidRPr="00EF1831">
        <w:rPr>
          <w:rFonts w:ascii="Sylfaen" w:hAnsi="Sylfaen" w:cs="Sylfaen"/>
          <w:b w:val="0"/>
          <w:bCs/>
          <w:color w:val="000000" w:themeColor="text1"/>
          <w:u w:color="FF0000"/>
          <w:lang w:val="ka-GE"/>
        </w:rPr>
        <w:t xml:space="preserve">შპს „შვეიცარიული </w:t>
      </w:r>
      <w:r w:rsidR="00175ED7" w:rsidRPr="00EF1831">
        <w:rPr>
          <w:rFonts w:ascii="Sylfaen" w:hAnsi="Sylfaen" w:cs="Sylfaen"/>
          <w:b w:val="0"/>
          <w:bCs/>
          <w:color w:val="000000" w:themeColor="text1"/>
          <w:u w:color="FF0000"/>
          <w:lang w:val="ka-GE"/>
        </w:rPr>
        <w:lastRenderedPageBreak/>
        <w:t>აგრარული სკოლა კავკასია“</w:t>
      </w:r>
      <w:r w:rsidR="00180129" w:rsidRPr="00EF1831">
        <w:rPr>
          <w:rFonts w:ascii="Sylfaen" w:hAnsi="Sylfaen" w:cs="Sylfaen"/>
          <w:b w:val="0"/>
          <w:color w:val="000000" w:themeColor="text1"/>
          <w:u w:color="FF0000"/>
          <w:lang w:val="ka-GE"/>
        </w:rPr>
        <w:t xml:space="preserve"> </w:t>
      </w:r>
      <w:r w:rsidR="0036426E" w:rsidRPr="00EF1831">
        <w:rPr>
          <w:rFonts w:ascii="Sylfaen" w:hAnsi="Sylfaen" w:cs="Sylfaen"/>
          <w:b w:val="0"/>
          <w:color w:val="000000" w:themeColor="text1"/>
          <w:u w:color="FF0000"/>
          <w:lang w:val="ka-GE"/>
        </w:rPr>
        <w:t xml:space="preserve">შეასრულებს </w:t>
      </w:r>
      <w:r w:rsidR="000D4AFE" w:rsidRPr="00EF1831">
        <w:rPr>
          <w:rFonts w:ascii="Sylfaen" w:hAnsi="Sylfaen" w:cs="Sylfaen"/>
          <w:b w:val="0"/>
          <w:color w:val="000000" w:themeColor="text1"/>
          <w:u w:color="FF0000"/>
          <w:lang w:val="ka-GE"/>
        </w:rPr>
        <w:t xml:space="preserve">„სახელმწიფო საკუთრებაში არსებული უძრავი ნივთების შპს „საზოგადოებრივი კოლეჯისთვის „შვეიცარიული აგრარული სკოლა კავკასიისათვის“ პირდაპირი მიყიდვის ფორმით პრივატიზების შესახებ“ საქართველოს მთავრობის 2018 წლის 8 ივნისის №1267 </w:t>
      </w:r>
      <w:r w:rsidR="0036426E" w:rsidRPr="00EF1831">
        <w:rPr>
          <w:rFonts w:ascii="Sylfaen" w:hAnsi="Sylfaen" w:cs="Sylfaen"/>
          <w:b w:val="0"/>
          <w:color w:val="000000" w:themeColor="text1"/>
          <w:u w:color="FF0000"/>
          <w:lang w:val="ka-GE"/>
        </w:rPr>
        <w:t>განკარგულების მე-2 პუნქტის „ბ“</w:t>
      </w:r>
      <w:r w:rsidR="00F03E45" w:rsidRPr="00EF1831">
        <w:rPr>
          <w:rFonts w:ascii="Sylfaen" w:hAnsi="Sylfaen" w:cs="Sylfaen"/>
          <w:b w:val="0"/>
          <w:color w:val="000000" w:themeColor="text1"/>
          <w:u w:color="FF0000"/>
          <w:lang w:val="ka-GE"/>
        </w:rPr>
        <w:t xml:space="preserve"> </w:t>
      </w:r>
      <w:r w:rsidR="0036426E" w:rsidRPr="00EF1831">
        <w:rPr>
          <w:rFonts w:ascii="Sylfaen" w:hAnsi="Sylfaen" w:cs="Sylfaen"/>
          <w:b w:val="0"/>
          <w:color w:val="000000" w:themeColor="text1"/>
          <w:u w:color="FF0000"/>
          <w:lang w:val="ka-GE"/>
        </w:rPr>
        <w:t>ქვეპუნქტით გათვალისწინებულ ვალდებულებ</w:t>
      </w:r>
      <w:r w:rsidR="000D4AFE" w:rsidRPr="00EF1831">
        <w:rPr>
          <w:rFonts w:ascii="Sylfaen" w:hAnsi="Sylfaen" w:cs="Sylfaen"/>
          <w:b w:val="0"/>
          <w:color w:val="000000" w:themeColor="text1"/>
          <w:u w:color="FF0000"/>
          <w:lang w:val="ka-GE"/>
        </w:rPr>
        <w:t>ებ</w:t>
      </w:r>
      <w:r w:rsidR="00F03E45" w:rsidRPr="00EF1831">
        <w:rPr>
          <w:rFonts w:ascii="Sylfaen" w:hAnsi="Sylfaen" w:cs="Sylfaen"/>
          <w:b w:val="0"/>
          <w:color w:val="000000" w:themeColor="text1"/>
          <w:u w:color="FF0000"/>
          <w:lang w:val="ka-GE"/>
        </w:rPr>
        <w:t>ს</w:t>
      </w:r>
      <w:r w:rsidR="0036426E" w:rsidRPr="00EF1831">
        <w:rPr>
          <w:rFonts w:ascii="Sylfaen" w:hAnsi="Sylfaen" w:cs="Sylfaen"/>
          <w:b w:val="0"/>
          <w:color w:val="000000" w:themeColor="text1"/>
          <w:u w:color="FF0000"/>
          <w:lang w:val="ka-GE"/>
        </w:rPr>
        <w:t>.</w:t>
      </w:r>
    </w:p>
    <w:p w14:paraId="53D81363" w14:textId="41C73F47" w:rsidR="000D4AFE" w:rsidRPr="00EF1831" w:rsidRDefault="00180129" w:rsidP="000D4AFE">
      <w:pPr>
        <w:pStyle w:val="ListParagraph"/>
        <w:numPr>
          <w:ilvl w:val="0"/>
          <w:numId w:val="1"/>
        </w:numPr>
        <w:jc w:val="both"/>
        <w:rPr>
          <w:rFonts w:ascii="Sylfaen" w:hAnsi="Sylfaen" w:cs="Sylfaen"/>
          <w:b w:val="0"/>
          <w:color w:val="000000" w:themeColor="text1"/>
          <w:u w:color="FF0000"/>
          <w:lang w:val="ka-GE"/>
        </w:rPr>
      </w:pPr>
      <w:r w:rsidRPr="00EF1831">
        <w:rPr>
          <w:rFonts w:ascii="Sylfaen" w:hAnsi="Sylfaen" w:cs="Sylfaen"/>
          <w:b w:val="0"/>
          <w:color w:val="000000" w:themeColor="text1"/>
          <w:u w:color="FF0000"/>
          <w:lang w:val="ka-GE"/>
        </w:rPr>
        <w:t>„სახელმწიფო საკუთრებაში არსებული უძრავი ნივთების შპს „საზოგადოებრივი კოლეჯისთვის „შვეიცარიული აგრარული სკოლა კავკასიისათვის“ პირდაპირი მიყიდვის ფორმით პრივატიზების შესახებ“ საქართველოს მთავრობის 2018 წლის 8 ივნისის №1267</w:t>
      </w:r>
      <w:r w:rsidR="004E2343" w:rsidRPr="00EF1831">
        <w:rPr>
          <w:rFonts w:ascii="Sylfaen" w:hAnsi="Sylfaen" w:cs="Sylfaen"/>
          <w:b w:val="0"/>
          <w:color w:val="000000" w:themeColor="text1"/>
          <w:u w:color="FF0000"/>
          <w:lang w:val="ka-GE"/>
        </w:rPr>
        <w:t xml:space="preserve"> </w:t>
      </w:r>
      <w:r w:rsidR="000D4AFE" w:rsidRPr="00EF1831">
        <w:rPr>
          <w:rFonts w:ascii="Sylfaen" w:hAnsi="Sylfaen" w:cs="Sylfaen"/>
          <w:b w:val="0"/>
          <w:color w:val="000000" w:themeColor="text1"/>
          <w:u w:color="FF0000"/>
          <w:lang w:val="ka-GE"/>
        </w:rPr>
        <w:t>განკარგულების მე-2 პუნქტის „ბ“</w:t>
      </w:r>
      <w:r w:rsidR="004E2343" w:rsidRPr="00EF1831">
        <w:rPr>
          <w:rFonts w:ascii="Sylfaen" w:hAnsi="Sylfaen" w:cs="Sylfaen"/>
          <w:b w:val="0"/>
          <w:color w:val="000000" w:themeColor="text1"/>
          <w:u w:color="FF0000"/>
          <w:lang w:val="ka-GE"/>
        </w:rPr>
        <w:t>-</w:t>
      </w:r>
      <w:r w:rsidR="000D4AFE" w:rsidRPr="00EF1831">
        <w:rPr>
          <w:rFonts w:ascii="Sylfaen" w:hAnsi="Sylfaen" w:cs="Sylfaen"/>
          <w:b w:val="0"/>
          <w:color w:val="000000" w:themeColor="text1"/>
          <w:u w:color="FF0000"/>
          <w:lang w:val="ka-GE"/>
        </w:rPr>
        <w:t xml:space="preserve">„გ“ ქვეპუნქტებით გათვალისწინებული საპრივატიზებო პირობების შესრულების (მათ შორის, ამავე ვალდებულებ(ებ)ის შეუსრულებლობისათვის დაკისრებული პირგასამტეხლოს გადახდის) უზრუნველსაყოფად, ამ განკარგულების საფუძველზე შესაბამისი ცვლილების ხელშეკრულების გაფორმებამდე </w:t>
      </w:r>
      <w:r w:rsidR="00175ED7" w:rsidRPr="00EF1831">
        <w:rPr>
          <w:rFonts w:ascii="Sylfaen" w:hAnsi="Sylfaen" w:cs="Sylfaen"/>
          <w:b w:val="0"/>
          <w:bCs/>
          <w:color w:val="000000" w:themeColor="text1"/>
          <w:u w:color="FF0000"/>
          <w:lang w:val="ka-GE"/>
        </w:rPr>
        <w:t>შპს „შვეიცარიული აგრარული სკოლა კავკასია</w:t>
      </w:r>
      <w:r w:rsidR="00DC062F" w:rsidRPr="00EF1831">
        <w:rPr>
          <w:rFonts w:ascii="Sylfaen" w:hAnsi="Sylfaen" w:cs="Sylfaen"/>
          <w:b w:val="0"/>
          <w:bCs/>
          <w:color w:val="000000" w:themeColor="text1"/>
          <w:u w:color="FF0000"/>
          <w:lang w:val="ka-GE"/>
        </w:rPr>
        <w:t>მ</w:t>
      </w:r>
      <w:r w:rsidR="00175ED7" w:rsidRPr="00EF1831">
        <w:rPr>
          <w:rFonts w:ascii="Sylfaen" w:hAnsi="Sylfaen" w:cs="Sylfaen"/>
          <w:b w:val="0"/>
          <w:bCs/>
          <w:color w:val="000000" w:themeColor="text1"/>
          <w:u w:color="FF0000"/>
          <w:lang w:val="ka-GE"/>
        </w:rPr>
        <w:t>“</w:t>
      </w:r>
      <w:r w:rsidR="004E2343" w:rsidRPr="00EF1831">
        <w:rPr>
          <w:rFonts w:ascii="Sylfaen" w:hAnsi="Sylfaen" w:cs="Sylfaen"/>
          <w:b w:val="0"/>
          <w:bCs/>
          <w:color w:val="000000" w:themeColor="text1"/>
          <w:u w:color="FF0000"/>
          <w:lang w:val="ka-GE"/>
        </w:rPr>
        <w:t xml:space="preserve"> </w:t>
      </w:r>
      <w:r w:rsidR="000D4AFE" w:rsidRPr="00EF1831">
        <w:rPr>
          <w:rFonts w:ascii="Sylfaen" w:hAnsi="Sylfaen" w:cs="Sylfaen"/>
          <w:b w:val="0"/>
          <w:color w:val="000000" w:themeColor="text1"/>
          <w:u w:color="FF0000"/>
          <w:lang w:val="ka-GE"/>
        </w:rPr>
        <w:t>წარმოადგინოს არანაკლებ 202</w:t>
      </w:r>
      <w:r w:rsidR="004E2343" w:rsidRPr="00EF1831">
        <w:rPr>
          <w:rFonts w:ascii="Sylfaen" w:hAnsi="Sylfaen" w:cs="Sylfaen"/>
          <w:b w:val="0"/>
          <w:color w:val="000000" w:themeColor="text1"/>
          <w:u w:color="FF0000"/>
          <w:lang w:val="ka-GE"/>
        </w:rPr>
        <w:t>3</w:t>
      </w:r>
      <w:r w:rsidR="000D4AFE" w:rsidRPr="00EF1831">
        <w:rPr>
          <w:rFonts w:ascii="Sylfaen" w:hAnsi="Sylfaen" w:cs="Sylfaen"/>
          <w:b w:val="0"/>
          <w:color w:val="000000" w:themeColor="text1"/>
          <w:u w:color="FF0000"/>
          <w:lang w:val="ka-GE"/>
        </w:rPr>
        <w:t xml:space="preserve"> წლის </w:t>
      </w:r>
      <w:r w:rsidR="00C17F81" w:rsidRPr="00EF1831">
        <w:rPr>
          <w:rFonts w:ascii="Sylfaen" w:hAnsi="Sylfaen" w:cs="Sylfaen"/>
          <w:b w:val="0"/>
          <w:color w:val="000000" w:themeColor="text1"/>
          <w:u w:color="FF0000"/>
          <w:lang w:val="ka-GE"/>
        </w:rPr>
        <w:t xml:space="preserve">1 </w:t>
      </w:r>
      <w:r w:rsidR="000D4AFE" w:rsidRPr="00EF1831">
        <w:rPr>
          <w:rFonts w:ascii="Sylfaen" w:hAnsi="Sylfaen" w:cs="Sylfaen"/>
          <w:b w:val="0"/>
          <w:color w:val="000000" w:themeColor="text1"/>
          <w:u w:color="FF0000"/>
          <w:lang w:val="ka-GE"/>
        </w:rPr>
        <w:t xml:space="preserve">მაისის ჩათვლით მოქმედი, არანაკლებ </w:t>
      </w:r>
      <w:r w:rsidR="004E2343" w:rsidRPr="00EF1831">
        <w:rPr>
          <w:rFonts w:ascii="Sylfaen" w:hAnsi="Sylfaen" w:cs="Sylfaen"/>
          <w:b w:val="0"/>
          <w:color w:val="000000" w:themeColor="text1"/>
          <w:u w:color="FF0000"/>
          <w:lang w:val="ka-GE"/>
        </w:rPr>
        <w:t>35 000</w:t>
      </w:r>
      <w:r w:rsidR="000D4AFE" w:rsidRPr="00EF1831">
        <w:rPr>
          <w:rFonts w:ascii="Sylfaen" w:hAnsi="Sylfaen" w:cs="Sylfaen"/>
          <w:b w:val="0"/>
          <w:color w:val="000000" w:themeColor="text1"/>
          <w:u w:color="FF0000"/>
          <w:lang w:val="ka-GE"/>
        </w:rPr>
        <w:t xml:space="preserve"> </w:t>
      </w:r>
      <w:r w:rsidR="00F27B57" w:rsidRPr="00EF1831">
        <w:rPr>
          <w:rFonts w:ascii="Sylfaen" w:hAnsi="Sylfaen" w:cs="Sylfaen"/>
          <w:b w:val="0"/>
          <w:color w:val="000000" w:themeColor="text1"/>
          <w:u w:color="FF0000"/>
          <w:lang w:val="ka-GE"/>
        </w:rPr>
        <w:t>(ოცდათხუთმეტი</w:t>
      </w:r>
      <w:r w:rsidR="000D4AFE" w:rsidRPr="00EF1831">
        <w:rPr>
          <w:rFonts w:ascii="Sylfaen" w:hAnsi="Sylfaen" w:cs="Sylfaen"/>
          <w:b w:val="0"/>
          <w:color w:val="000000" w:themeColor="text1"/>
          <w:u w:color="FF0000"/>
          <w:lang w:val="ka-GE"/>
        </w:rPr>
        <w:t xml:space="preserve"> ათას</w:t>
      </w:r>
      <w:r w:rsidR="004E2343" w:rsidRPr="00EF1831">
        <w:rPr>
          <w:rFonts w:ascii="Sylfaen" w:hAnsi="Sylfaen" w:cs="Sylfaen"/>
          <w:b w:val="0"/>
          <w:color w:val="000000" w:themeColor="text1"/>
          <w:u w:color="FF0000"/>
          <w:lang w:val="ka-GE"/>
        </w:rPr>
        <w:t xml:space="preserve">ი) </w:t>
      </w:r>
      <w:r w:rsidR="000D4AFE" w:rsidRPr="00EF1831">
        <w:rPr>
          <w:rFonts w:ascii="Sylfaen" w:hAnsi="Sylfaen" w:cs="Sylfaen"/>
          <w:b w:val="0"/>
          <w:color w:val="000000" w:themeColor="text1"/>
          <w:u w:color="FF0000"/>
          <w:lang w:val="ka-GE"/>
        </w:rPr>
        <w:t>ლარის ოდენობის ახალი/შეცვლილი უპირობო და გამოუხმობი საბანკო გარანტია.</w:t>
      </w:r>
    </w:p>
    <w:p w14:paraId="7148D4AA" w14:textId="5837A2DC" w:rsidR="00B6197E" w:rsidRPr="00EF1831" w:rsidRDefault="009943BB" w:rsidP="00362CB5">
      <w:pPr>
        <w:pStyle w:val="ListParagraph"/>
        <w:numPr>
          <w:ilvl w:val="0"/>
          <w:numId w:val="1"/>
        </w:numPr>
        <w:spacing w:after="120"/>
        <w:jc w:val="both"/>
        <w:rPr>
          <w:rFonts w:ascii="Sylfaen" w:hAnsi="Sylfaen" w:cs="Sylfaen"/>
          <w:b w:val="0"/>
          <w:color w:val="000000" w:themeColor="text1"/>
          <w:u w:color="FF0000"/>
          <w:lang w:val="ka-GE"/>
        </w:rPr>
      </w:pPr>
      <w:r w:rsidRPr="00EF1831">
        <w:rPr>
          <w:rFonts w:ascii="Sylfaen" w:hAnsi="Sylfaen" w:cs="Sylfaen"/>
          <w:b w:val="0"/>
          <w:color w:val="000000" w:themeColor="text1"/>
          <w:u w:color="FF0000"/>
          <w:lang w:val="ka-GE"/>
        </w:rPr>
        <w:t>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იურიდიულმა პირმა - სახელმწიფო ქონების ეროვნულმა სააგენტომ ამ განკარგულების შესრულების მიზნით განახორციელოს კანონმდებლობით გათვალისწინებული შესაბამისი ღონისძიებები</w:t>
      </w:r>
      <w:r w:rsidR="00673E34" w:rsidRPr="00EF1831">
        <w:rPr>
          <w:rFonts w:ascii="Sylfaen" w:hAnsi="Sylfaen" w:cs="Sylfaen"/>
          <w:b w:val="0"/>
          <w:color w:val="000000" w:themeColor="text1"/>
          <w:u w:color="FF0000"/>
          <w:lang w:val="ka-GE"/>
        </w:rPr>
        <w:t>.</w:t>
      </w:r>
    </w:p>
    <w:p w14:paraId="611748FE" w14:textId="77777777" w:rsidR="00673E34" w:rsidRPr="00EF1831" w:rsidRDefault="00673E34" w:rsidP="00B6197E">
      <w:pPr>
        <w:spacing w:after="0"/>
        <w:ind w:firstLine="360"/>
        <w:rPr>
          <w:rFonts w:ascii="Sylfaen" w:hAnsi="Sylfaen" w:cs="Sylfaen"/>
          <w:lang w:val="ka-GE"/>
        </w:rPr>
      </w:pPr>
    </w:p>
    <w:p w14:paraId="73C0AA29" w14:textId="685B0D02" w:rsidR="00E1494F" w:rsidRPr="00EF1831" w:rsidRDefault="009943BB" w:rsidP="000C41C1">
      <w:pPr>
        <w:spacing w:after="0"/>
        <w:ind w:firstLine="360"/>
        <w:rPr>
          <w:rFonts w:ascii="Sylfaen" w:hAnsi="Sylfaen"/>
          <w:lang w:val="ka-GE"/>
        </w:rPr>
      </w:pPr>
      <w:r w:rsidRPr="00EF1831">
        <w:rPr>
          <w:rFonts w:ascii="Sylfaen" w:hAnsi="Sylfaen" w:cs="Sylfaen"/>
          <w:lang w:val="ka-GE"/>
        </w:rPr>
        <w:t>პრემიერ</w:t>
      </w:r>
      <w:r w:rsidRPr="00EF1831">
        <w:rPr>
          <w:rFonts w:ascii="Sylfaen" w:hAnsi="Sylfaen"/>
          <w:lang w:val="ka-GE"/>
        </w:rPr>
        <w:t xml:space="preserve">-მინისტრი                                               </w:t>
      </w:r>
      <w:r w:rsidRPr="00EF1831">
        <w:rPr>
          <w:rFonts w:ascii="Sylfaen" w:hAnsi="Sylfaen"/>
          <w:lang w:val="ka-GE"/>
        </w:rPr>
        <w:tab/>
      </w:r>
      <w:r w:rsidRPr="00EF1831">
        <w:rPr>
          <w:rFonts w:ascii="Sylfaen" w:hAnsi="Sylfaen"/>
          <w:lang w:val="ka-GE"/>
        </w:rPr>
        <w:tab/>
      </w:r>
      <w:r w:rsidRPr="00EF1831">
        <w:rPr>
          <w:rFonts w:ascii="Sylfaen" w:hAnsi="Sylfaen"/>
          <w:lang w:val="ka-GE"/>
        </w:rPr>
        <w:tab/>
        <w:t xml:space="preserve">    </w:t>
      </w:r>
      <w:r w:rsidR="007F3546" w:rsidRPr="00EF1831">
        <w:rPr>
          <w:rFonts w:ascii="Sylfaen" w:hAnsi="Sylfaen"/>
          <w:lang w:val="ka-GE"/>
        </w:rPr>
        <w:tab/>
      </w:r>
      <w:r w:rsidR="004E1245" w:rsidRPr="00EF1831">
        <w:rPr>
          <w:rFonts w:ascii="Sylfaen" w:hAnsi="Sylfaen"/>
          <w:lang w:val="ka-GE"/>
        </w:rPr>
        <w:tab/>
      </w:r>
      <w:r w:rsidR="00A4334B" w:rsidRPr="00EF1831">
        <w:rPr>
          <w:rFonts w:ascii="Sylfaen" w:hAnsi="Sylfaen"/>
          <w:lang w:val="ka-GE"/>
        </w:rPr>
        <w:t>გიორგი გახარია</w:t>
      </w:r>
    </w:p>
    <w:p w14:paraId="5131D2BC" w14:textId="77777777" w:rsidR="00F03E45" w:rsidRPr="00EF1831" w:rsidRDefault="00F03E45" w:rsidP="00076688">
      <w:pPr>
        <w:spacing w:after="0" w:line="240" w:lineRule="auto"/>
        <w:jc w:val="center"/>
        <w:rPr>
          <w:rFonts w:ascii="Sylfaen" w:hAnsi="Sylfaen"/>
          <w:lang w:val="ka-GE"/>
        </w:rPr>
      </w:pPr>
    </w:p>
    <w:p w14:paraId="45DA0254" w14:textId="77777777" w:rsidR="00F03E45" w:rsidRPr="00EF1831" w:rsidRDefault="00F03E45" w:rsidP="00076688">
      <w:pPr>
        <w:spacing w:after="0" w:line="240" w:lineRule="auto"/>
        <w:jc w:val="center"/>
        <w:rPr>
          <w:rFonts w:ascii="Sylfaen" w:hAnsi="Sylfaen"/>
          <w:lang w:val="ka-GE"/>
        </w:rPr>
      </w:pPr>
    </w:p>
    <w:p w14:paraId="0153511E" w14:textId="77777777" w:rsidR="00F03E45" w:rsidRPr="00EF1831" w:rsidRDefault="00F03E45" w:rsidP="00076688">
      <w:pPr>
        <w:spacing w:after="0" w:line="240" w:lineRule="auto"/>
        <w:jc w:val="center"/>
        <w:rPr>
          <w:rFonts w:ascii="Sylfaen" w:hAnsi="Sylfaen"/>
          <w:lang w:val="ka-GE"/>
        </w:rPr>
      </w:pPr>
    </w:p>
    <w:p w14:paraId="796E3E03" w14:textId="77777777" w:rsidR="00F03E45" w:rsidRPr="00EF1831" w:rsidRDefault="00F03E45" w:rsidP="00076688">
      <w:pPr>
        <w:spacing w:after="0" w:line="240" w:lineRule="auto"/>
        <w:jc w:val="center"/>
        <w:rPr>
          <w:rFonts w:ascii="Sylfaen" w:hAnsi="Sylfaen"/>
          <w:lang w:val="ka-GE"/>
        </w:rPr>
      </w:pPr>
    </w:p>
    <w:p w14:paraId="696D5A7E" w14:textId="77777777" w:rsidR="00F03E45" w:rsidRPr="00EF1831" w:rsidRDefault="00F03E45" w:rsidP="00076688">
      <w:pPr>
        <w:spacing w:after="0" w:line="240" w:lineRule="auto"/>
        <w:jc w:val="center"/>
        <w:rPr>
          <w:rFonts w:ascii="Sylfaen" w:hAnsi="Sylfaen"/>
          <w:lang w:val="ka-GE"/>
        </w:rPr>
      </w:pPr>
    </w:p>
    <w:p w14:paraId="58AE98AC" w14:textId="77777777" w:rsidR="00F03E45" w:rsidRPr="00EF1831" w:rsidRDefault="00F03E45" w:rsidP="00076688">
      <w:pPr>
        <w:spacing w:after="0" w:line="240" w:lineRule="auto"/>
        <w:jc w:val="center"/>
        <w:rPr>
          <w:rFonts w:ascii="Sylfaen" w:hAnsi="Sylfaen"/>
          <w:lang w:val="ka-GE"/>
        </w:rPr>
      </w:pPr>
    </w:p>
    <w:p w14:paraId="26B83117" w14:textId="77777777" w:rsidR="00F03E45" w:rsidRPr="00EF1831" w:rsidRDefault="00F03E45" w:rsidP="00076688">
      <w:pPr>
        <w:spacing w:after="0" w:line="240" w:lineRule="auto"/>
        <w:jc w:val="center"/>
        <w:rPr>
          <w:rFonts w:ascii="Sylfaen" w:hAnsi="Sylfaen"/>
          <w:lang w:val="ka-GE"/>
        </w:rPr>
      </w:pPr>
    </w:p>
    <w:p w14:paraId="4830FD18" w14:textId="77777777" w:rsidR="00F03E45" w:rsidRPr="00EF1831" w:rsidRDefault="00F03E45" w:rsidP="00076688">
      <w:pPr>
        <w:spacing w:after="0" w:line="240" w:lineRule="auto"/>
        <w:jc w:val="center"/>
        <w:rPr>
          <w:rFonts w:ascii="Sylfaen" w:hAnsi="Sylfaen"/>
          <w:lang w:val="ka-GE"/>
        </w:rPr>
      </w:pPr>
    </w:p>
    <w:p w14:paraId="7BA6985F" w14:textId="77777777" w:rsidR="00F03E45" w:rsidRPr="00EF1831" w:rsidRDefault="00F03E45" w:rsidP="00076688">
      <w:pPr>
        <w:spacing w:after="0" w:line="240" w:lineRule="auto"/>
        <w:jc w:val="center"/>
        <w:rPr>
          <w:rFonts w:ascii="Sylfaen" w:hAnsi="Sylfaen"/>
          <w:lang w:val="ka-GE"/>
        </w:rPr>
      </w:pPr>
    </w:p>
    <w:p w14:paraId="7CDD4C7F" w14:textId="77777777" w:rsidR="00F03E45" w:rsidRPr="00EF1831" w:rsidRDefault="00F03E45" w:rsidP="00076688">
      <w:pPr>
        <w:spacing w:after="0" w:line="240" w:lineRule="auto"/>
        <w:jc w:val="center"/>
        <w:rPr>
          <w:rFonts w:ascii="Sylfaen" w:hAnsi="Sylfaen"/>
          <w:lang w:val="ka-GE"/>
        </w:rPr>
      </w:pPr>
    </w:p>
    <w:p w14:paraId="567E8747" w14:textId="77777777" w:rsidR="00F03E45" w:rsidRPr="00EF1831" w:rsidRDefault="00F03E45" w:rsidP="00076688">
      <w:pPr>
        <w:spacing w:after="0" w:line="240" w:lineRule="auto"/>
        <w:jc w:val="center"/>
        <w:rPr>
          <w:rFonts w:ascii="Sylfaen" w:hAnsi="Sylfaen"/>
          <w:lang w:val="ka-GE"/>
        </w:rPr>
      </w:pPr>
    </w:p>
    <w:p w14:paraId="7E99F9DA" w14:textId="77777777" w:rsidR="00F03E45" w:rsidRPr="00EF1831" w:rsidRDefault="00F03E45" w:rsidP="00076688">
      <w:pPr>
        <w:spacing w:after="0" w:line="240" w:lineRule="auto"/>
        <w:jc w:val="center"/>
        <w:rPr>
          <w:rFonts w:ascii="Sylfaen" w:hAnsi="Sylfaen"/>
          <w:lang w:val="ka-GE"/>
        </w:rPr>
      </w:pPr>
    </w:p>
    <w:p w14:paraId="1C0E2365" w14:textId="77777777" w:rsidR="00F03E45" w:rsidRPr="00EF1831" w:rsidRDefault="00F03E45" w:rsidP="00076688">
      <w:pPr>
        <w:spacing w:after="0" w:line="240" w:lineRule="auto"/>
        <w:jc w:val="center"/>
        <w:rPr>
          <w:rFonts w:ascii="Sylfaen" w:hAnsi="Sylfaen"/>
          <w:lang w:val="ka-GE"/>
        </w:rPr>
      </w:pPr>
    </w:p>
    <w:p w14:paraId="2AF86FE1" w14:textId="77777777" w:rsidR="00F03E45" w:rsidRPr="00EF1831" w:rsidRDefault="00F03E45" w:rsidP="00076688">
      <w:pPr>
        <w:spacing w:after="0" w:line="240" w:lineRule="auto"/>
        <w:jc w:val="center"/>
        <w:rPr>
          <w:rFonts w:ascii="Sylfaen" w:hAnsi="Sylfaen"/>
          <w:lang w:val="ka-GE"/>
        </w:rPr>
      </w:pPr>
    </w:p>
    <w:p w14:paraId="5AB8A8E7" w14:textId="77777777" w:rsidR="00F03E45" w:rsidRPr="00EF1831" w:rsidRDefault="00F03E45" w:rsidP="00076688">
      <w:pPr>
        <w:spacing w:after="0" w:line="240" w:lineRule="auto"/>
        <w:jc w:val="center"/>
        <w:rPr>
          <w:rFonts w:ascii="Sylfaen" w:hAnsi="Sylfaen"/>
          <w:lang w:val="ka-GE"/>
        </w:rPr>
      </w:pPr>
    </w:p>
    <w:p w14:paraId="72CD50D4" w14:textId="77777777" w:rsidR="00F03E45" w:rsidRPr="00EF1831" w:rsidRDefault="00F03E45" w:rsidP="00076688">
      <w:pPr>
        <w:spacing w:after="0" w:line="240" w:lineRule="auto"/>
        <w:jc w:val="center"/>
        <w:rPr>
          <w:rFonts w:ascii="Sylfaen" w:hAnsi="Sylfaen"/>
          <w:lang w:val="ka-GE"/>
        </w:rPr>
      </w:pPr>
    </w:p>
    <w:p w14:paraId="06229F5F" w14:textId="77777777" w:rsidR="00F03E45" w:rsidRPr="00EF1831" w:rsidRDefault="00F03E45" w:rsidP="00076688">
      <w:pPr>
        <w:spacing w:after="0" w:line="240" w:lineRule="auto"/>
        <w:jc w:val="center"/>
        <w:rPr>
          <w:rFonts w:ascii="Sylfaen" w:hAnsi="Sylfaen"/>
          <w:lang w:val="ka-GE"/>
        </w:rPr>
      </w:pPr>
    </w:p>
    <w:p w14:paraId="7549829B" w14:textId="77777777" w:rsidR="00F03E45" w:rsidRPr="00EF1831" w:rsidRDefault="00F03E45" w:rsidP="00076688">
      <w:pPr>
        <w:spacing w:after="0" w:line="240" w:lineRule="auto"/>
        <w:jc w:val="center"/>
        <w:rPr>
          <w:rFonts w:ascii="Sylfaen" w:hAnsi="Sylfaen"/>
          <w:lang w:val="ka-GE"/>
        </w:rPr>
      </w:pPr>
    </w:p>
    <w:p w14:paraId="2ED37727" w14:textId="77777777" w:rsidR="00F03E45" w:rsidRPr="00EF1831" w:rsidRDefault="00F03E45" w:rsidP="00076688">
      <w:pPr>
        <w:spacing w:after="0" w:line="240" w:lineRule="auto"/>
        <w:jc w:val="center"/>
        <w:rPr>
          <w:rFonts w:ascii="Sylfaen" w:hAnsi="Sylfaen"/>
          <w:lang w:val="ka-GE"/>
        </w:rPr>
      </w:pPr>
    </w:p>
    <w:p w14:paraId="60D4322B" w14:textId="77777777" w:rsidR="00F03E45" w:rsidRPr="00EF1831" w:rsidRDefault="00F03E45" w:rsidP="00076688">
      <w:pPr>
        <w:spacing w:after="0" w:line="240" w:lineRule="auto"/>
        <w:jc w:val="center"/>
        <w:rPr>
          <w:rFonts w:ascii="Sylfaen" w:hAnsi="Sylfaen"/>
          <w:lang w:val="ka-GE"/>
        </w:rPr>
      </w:pPr>
    </w:p>
    <w:p w14:paraId="1712312E" w14:textId="77777777" w:rsidR="00F03E45" w:rsidRPr="00EF1831" w:rsidRDefault="00F03E45" w:rsidP="009574A2">
      <w:pPr>
        <w:spacing w:after="0" w:line="240" w:lineRule="auto"/>
        <w:rPr>
          <w:rFonts w:ascii="Sylfaen" w:hAnsi="Sylfaen"/>
          <w:lang w:val="ka-GE"/>
        </w:rPr>
      </w:pPr>
    </w:p>
    <w:p w14:paraId="7337DF9E" w14:textId="77777777" w:rsidR="00F03E45" w:rsidRPr="00EF1831" w:rsidRDefault="00F03E45" w:rsidP="00076688">
      <w:pPr>
        <w:spacing w:after="0" w:line="240" w:lineRule="auto"/>
        <w:jc w:val="center"/>
        <w:rPr>
          <w:rFonts w:ascii="Sylfaen" w:hAnsi="Sylfaen"/>
          <w:lang w:val="ka-GE"/>
        </w:rPr>
      </w:pPr>
    </w:p>
    <w:p w14:paraId="74C611FB" w14:textId="2FF55E85" w:rsidR="009943BB" w:rsidRPr="00EF1831" w:rsidRDefault="009943BB" w:rsidP="00076688">
      <w:pPr>
        <w:spacing w:after="0" w:line="240" w:lineRule="auto"/>
        <w:jc w:val="center"/>
        <w:rPr>
          <w:rFonts w:ascii="Sylfaen" w:hAnsi="Sylfaen"/>
          <w:lang w:val="ka-GE"/>
        </w:rPr>
      </w:pPr>
      <w:r w:rsidRPr="00EF1831">
        <w:rPr>
          <w:rFonts w:ascii="Sylfaen" w:hAnsi="Sylfaen"/>
          <w:lang w:val="ka-GE"/>
        </w:rPr>
        <w:lastRenderedPageBreak/>
        <w:t>გ ა ნ მ ა რ ტ ე ბ ი თ ი   ბ ა რ ა თ ი</w:t>
      </w:r>
    </w:p>
    <w:p w14:paraId="6DACB9C0" w14:textId="77777777" w:rsidR="00AD700E" w:rsidRPr="00EF1831" w:rsidRDefault="00AD700E" w:rsidP="00CC21D7">
      <w:pPr>
        <w:spacing w:after="0"/>
        <w:jc w:val="center"/>
        <w:rPr>
          <w:rFonts w:ascii="Sylfaen" w:hAnsi="Sylfaen" w:cs="Times New Roman"/>
          <w:lang w:val="ka-GE"/>
        </w:rPr>
      </w:pPr>
    </w:p>
    <w:p w14:paraId="165EE66D" w14:textId="3261B763" w:rsidR="004B045D" w:rsidRPr="00EF1831" w:rsidRDefault="00F56950" w:rsidP="00247FF1">
      <w:pPr>
        <w:spacing w:after="0"/>
        <w:jc w:val="center"/>
        <w:rPr>
          <w:rFonts w:ascii="Sylfaen" w:hAnsi="Sylfaen" w:cs="Times New Roman"/>
          <w:lang w:val="ka-GE"/>
        </w:rPr>
      </w:pPr>
      <w:r w:rsidRPr="00EF1831">
        <w:rPr>
          <w:rFonts w:ascii="Sylfaen" w:hAnsi="Sylfaen" w:cs="Times New Roman"/>
          <w:lang w:val="ka-GE"/>
        </w:rPr>
        <w:t xml:space="preserve">„სახელმწიფო საკუთრებაში არსებული უძრავი ნივთების შპს „საზოგადოებრივი კოლეჯისთვის „შვეიცარიული აგრარული სკოლა კავკასიისათვის“ პირდაპირი მიყიდვის ფორმით პრივატიზების შესახებ“ საქართველოს მთავრობის 2018 წლის 8 ივნისის №1267 განკარგულებაში ცვლილების შეტანისა და </w:t>
      </w:r>
      <w:r w:rsidRPr="00EF1831">
        <w:rPr>
          <w:rFonts w:ascii="Sylfaen" w:hAnsi="Sylfaen" w:cs="Times New Roman"/>
          <w:bCs/>
          <w:lang w:val="ka-GE"/>
        </w:rPr>
        <w:t xml:space="preserve">შპს „შვეიცარიული აგრარული სკოლა </w:t>
      </w:r>
      <w:r w:rsidR="00AC02DC" w:rsidRPr="00EF1831">
        <w:rPr>
          <w:rFonts w:ascii="Sylfaen" w:hAnsi="Sylfaen" w:cs="Times New Roman"/>
          <w:bCs/>
          <w:lang w:val="ka-GE"/>
        </w:rPr>
        <w:t xml:space="preserve">კავკასიის“ </w:t>
      </w:r>
      <w:r w:rsidRPr="00EF1831">
        <w:rPr>
          <w:rFonts w:ascii="Sylfaen" w:hAnsi="Sylfaen" w:cs="Times New Roman"/>
          <w:lang w:val="ka-GE"/>
        </w:rPr>
        <w:t xml:space="preserve">საქმიანობის ხელშესაწყობად რიგ ღონისძიებათა </w:t>
      </w:r>
      <w:r w:rsidR="002E099F" w:rsidRPr="00EF1831">
        <w:rPr>
          <w:rFonts w:ascii="Sylfaen" w:hAnsi="Sylfaen" w:cs="Times New Roman"/>
          <w:bCs/>
          <w:lang w:val="ka-GE"/>
        </w:rPr>
        <w:t xml:space="preserve">განხორციელების </w:t>
      </w:r>
      <w:r w:rsidRPr="00EF1831">
        <w:rPr>
          <w:rFonts w:ascii="Sylfaen" w:hAnsi="Sylfaen" w:cs="Times New Roman"/>
          <w:lang w:val="ka-GE"/>
        </w:rPr>
        <w:t xml:space="preserve">თაობაზე“ </w:t>
      </w:r>
      <w:r w:rsidR="00C07E03" w:rsidRPr="00EF1831">
        <w:rPr>
          <w:rFonts w:ascii="Sylfaen" w:hAnsi="Sylfaen" w:cs="Times New Roman"/>
          <w:lang w:val="ka-GE"/>
        </w:rPr>
        <w:t>საქართველოს მთავრობის განკარგულების პროექტის შესახებ</w:t>
      </w:r>
    </w:p>
    <w:p w14:paraId="51BA97D2" w14:textId="77777777" w:rsidR="009943BB" w:rsidRPr="00EF1831" w:rsidRDefault="009943BB">
      <w:pPr>
        <w:pStyle w:val="NormalWeb"/>
        <w:jc w:val="center"/>
        <w:rPr>
          <w:rFonts w:ascii="Sylfaen" w:eastAsia="Calibri" w:hAnsi="Sylfaen"/>
          <w:sz w:val="22"/>
          <w:szCs w:val="22"/>
          <w:lang w:val="ka-GE"/>
        </w:rPr>
      </w:pPr>
      <w:r w:rsidRPr="00EF1831">
        <w:rPr>
          <w:rFonts w:ascii="Sylfaen" w:eastAsia="Calibri" w:hAnsi="Sylfaen"/>
          <w:sz w:val="22"/>
          <w:szCs w:val="22"/>
          <w:lang w:val="ka-GE"/>
        </w:rPr>
        <w:t>ინფორმაცია სამართლებრივი აქტის პროექტის შესახებ</w:t>
      </w:r>
    </w:p>
    <w:p w14:paraId="7E5F4447" w14:textId="77777777" w:rsidR="009943BB" w:rsidRPr="00EF1831" w:rsidRDefault="009943BB" w:rsidP="009943BB">
      <w:pPr>
        <w:pStyle w:val="NormalWeb"/>
        <w:jc w:val="center"/>
        <w:rPr>
          <w:rFonts w:ascii="Sylfaen" w:eastAsia="Calibri" w:hAnsi="Sylfaen"/>
          <w:b w:val="0"/>
          <w:sz w:val="22"/>
          <w:szCs w:val="22"/>
          <w:lang w:val="ka-GE"/>
        </w:rPr>
      </w:pPr>
    </w:p>
    <w:p w14:paraId="6AA98AA3" w14:textId="6BD1BB06" w:rsidR="00E1301C" w:rsidRPr="00EF1831" w:rsidRDefault="00206051" w:rsidP="00330313">
      <w:pPr>
        <w:ind w:firstLine="360"/>
        <w:jc w:val="both"/>
        <w:rPr>
          <w:rFonts w:ascii="Sylfaen" w:hAnsi="Sylfaen"/>
          <w:b w:val="0"/>
          <w:lang w:val="ka-GE"/>
        </w:rPr>
      </w:pPr>
      <w:r w:rsidRPr="00EF1831">
        <w:rPr>
          <w:rFonts w:ascii="Sylfaen" w:eastAsia="Sylfaen" w:hAnsi="Sylfaen"/>
          <w:b w:val="0"/>
          <w:lang w:val="ka-GE"/>
        </w:rPr>
        <w:t xml:space="preserve">„სახელმწიფო საკუთრებაში არსებული უძრავი ნივთების შპს „საზოგადოებრივი კოლეჯისთვის „შვეიცარიული აგრარული სკოლა კავკასიისათვის“ პირდაპირი მიყიდვის ფორმით პრივატიზების შესახებ“ საქართველოს მთავრობის 2018 წლის 8 ივნისის №1267 </w:t>
      </w:r>
      <w:r w:rsidR="006732FD" w:rsidRPr="00EF1831">
        <w:rPr>
          <w:rFonts w:ascii="Sylfaen" w:eastAsia="Sylfaen" w:hAnsi="Sylfaen"/>
          <w:b w:val="0"/>
          <w:lang w:val="ka-GE"/>
        </w:rPr>
        <w:t>განკარგულების საფუძველზე,</w:t>
      </w:r>
      <w:r w:rsidR="006732FD" w:rsidRPr="00EF1831">
        <w:rPr>
          <w:rFonts w:ascii="Sylfaen" w:eastAsia="Sylfaen" w:hAnsi="Sylfaen"/>
          <w:lang w:val="ka-GE"/>
        </w:rPr>
        <w:t xml:space="preserve"> </w:t>
      </w:r>
      <w:r w:rsidR="009943BB" w:rsidRPr="00EF1831">
        <w:rPr>
          <w:rFonts w:ascii="Sylfaen" w:hAnsi="Sylfaen" w:cs="Sylfaen"/>
          <w:b w:val="0"/>
          <w:lang w:val="ka-GE"/>
        </w:rPr>
        <w:t>საქართველოს</w:t>
      </w:r>
      <w:r w:rsidR="009943BB" w:rsidRPr="00EF1831">
        <w:rPr>
          <w:rFonts w:ascii="Sylfaen" w:hAnsi="Sylfaen"/>
          <w:b w:val="0"/>
          <w:lang w:val="ka-GE"/>
        </w:rPr>
        <w:t xml:space="preserve"> </w:t>
      </w:r>
      <w:r w:rsidR="009943BB" w:rsidRPr="00EF1831">
        <w:rPr>
          <w:rFonts w:ascii="Sylfaen" w:hAnsi="Sylfaen" w:cs="Sylfaen"/>
          <w:b w:val="0"/>
          <w:lang w:val="ka-GE"/>
        </w:rPr>
        <w:t>ეკონომიკისა</w:t>
      </w:r>
      <w:r w:rsidR="009943BB" w:rsidRPr="00EF1831">
        <w:rPr>
          <w:rFonts w:ascii="Sylfaen" w:hAnsi="Sylfaen"/>
          <w:b w:val="0"/>
          <w:lang w:val="ka-GE"/>
        </w:rPr>
        <w:t xml:space="preserve"> </w:t>
      </w:r>
      <w:r w:rsidR="009943BB" w:rsidRPr="00EF1831">
        <w:rPr>
          <w:rFonts w:ascii="Sylfaen" w:hAnsi="Sylfaen" w:cs="Sylfaen"/>
          <w:b w:val="0"/>
          <w:lang w:val="ka-GE"/>
        </w:rPr>
        <w:t>და</w:t>
      </w:r>
      <w:r w:rsidR="009943BB" w:rsidRPr="00EF1831">
        <w:rPr>
          <w:rFonts w:ascii="Sylfaen" w:hAnsi="Sylfaen"/>
          <w:b w:val="0"/>
          <w:lang w:val="ka-GE"/>
        </w:rPr>
        <w:t xml:space="preserve"> </w:t>
      </w:r>
      <w:r w:rsidR="009943BB" w:rsidRPr="00EF1831">
        <w:rPr>
          <w:rFonts w:ascii="Sylfaen" w:hAnsi="Sylfaen" w:cs="Sylfaen"/>
          <w:b w:val="0"/>
          <w:lang w:val="ka-GE"/>
        </w:rPr>
        <w:t>მდგრადი</w:t>
      </w:r>
      <w:r w:rsidR="009943BB" w:rsidRPr="00EF1831">
        <w:rPr>
          <w:rFonts w:ascii="Sylfaen" w:hAnsi="Sylfaen"/>
          <w:b w:val="0"/>
          <w:lang w:val="ka-GE"/>
        </w:rPr>
        <w:t xml:space="preserve"> </w:t>
      </w:r>
      <w:r w:rsidR="009943BB" w:rsidRPr="00EF1831">
        <w:rPr>
          <w:rFonts w:ascii="Sylfaen" w:hAnsi="Sylfaen" w:cs="Sylfaen"/>
          <w:b w:val="0"/>
          <w:lang w:val="ka-GE"/>
        </w:rPr>
        <w:t>განვითარების</w:t>
      </w:r>
      <w:r w:rsidR="009943BB" w:rsidRPr="00EF1831">
        <w:rPr>
          <w:rFonts w:ascii="Sylfaen" w:hAnsi="Sylfaen"/>
          <w:b w:val="0"/>
          <w:lang w:val="ka-GE"/>
        </w:rPr>
        <w:t xml:space="preserve"> </w:t>
      </w:r>
      <w:r w:rsidR="009943BB" w:rsidRPr="00EF1831">
        <w:rPr>
          <w:rFonts w:ascii="Sylfaen" w:hAnsi="Sylfaen" w:cs="Sylfaen"/>
          <w:b w:val="0"/>
          <w:lang w:val="ka-GE"/>
        </w:rPr>
        <w:t>სამინისტროს</w:t>
      </w:r>
      <w:r w:rsidR="009943BB" w:rsidRPr="00EF1831">
        <w:rPr>
          <w:rFonts w:ascii="Sylfaen" w:hAnsi="Sylfaen"/>
          <w:b w:val="0"/>
          <w:lang w:val="ka-GE"/>
        </w:rPr>
        <w:t xml:space="preserve"> </w:t>
      </w:r>
      <w:r w:rsidR="009943BB" w:rsidRPr="00EF1831">
        <w:rPr>
          <w:rFonts w:ascii="Sylfaen" w:hAnsi="Sylfaen" w:cs="Sylfaen"/>
          <w:b w:val="0"/>
          <w:lang w:val="ka-GE"/>
        </w:rPr>
        <w:t>სისტემაში</w:t>
      </w:r>
      <w:r w:rsidR="009943BB" w:rsidRPr="00EF1831">
        <w:rPr>
          <w:rFonts w:ascii="Sylfaen" w:hAnsi="Sylfaen"/>
          <w:b w:val="0"/>
          <w:lang w:val="ka-GE"/>
        </w:rPr>
        <w:t xml:space="preserve"> </w:t>
      </w:r>
      <w:r w:rsidR="009943BB" w:rsidRPr="00EF1831">
        <w:rPr>
          <w:rFonts w:ascii="Sylfaen" w:hAnsi="Sylfaen" w:cs="Sylfaen"/>
          <w:b w:val="0"/>
          <w:lang w:val="ka-GE"/>
        </w:rPr>
        <w:t>შემავალ</w:t>
      </w:r>
      <w:r w:rsidR="009943BB" w:rsidRPr="00EF1831">
        <w:rPr>
          <w:rFonts w:ascii="Sylfaen" w:hAnsi="Sylfaen"/>
          <w:b w:val="0"/>
          <w:lang w:val="ka-GE"/>
        </w:rPr>
        <w:t xml:space="preserve"> </w:t>
      </w:r>
      <w:r w:rsidR="009943BB" w:rsidRPr="00EF1831">
        <w:rPr>
          <w:rFonts w:ascii="Sylfaen" w:hAnsi="Sylfaen" w:cs="Sylfaen"/>
          <w:b w:val="0"/>
          <w:lang w:val="ka-GE"/>
        </w:rPr>
        <w:t>სსიპ</w:t>
      </w:r>
      <w:r w:rsidR="009943BB" w:rsidRPr="00EF1831">
        <w:rPr>
          <w:rFonts w:ascii="Sylfaen" w:hAnsi="Sylfaen"/>
          <w:b w:val="0"/>
          <w:lang w:val="ka-GE"/>
        </w:rPr>
        <w:t xml:space="preserve"> - </w:t>
      </w:r>
      <w:r w:rsidR="009943BB" w:rsidRPr="00EF1831">
        <w:rPr>
          <w:rFonts w:ascii="Sylfaen" w:hAnsi="Sylfaen" w:cs="Sylfaen"/>
          <w:b w:val="0"/>
          <w:lang w:val="ka-GE"/>
        </w:rPr>
        <w:t>სახელმწიფო</w:t>
      </w:r>
      <w:r w:rsidR="009943BB" w:rsidRPr="00EF1831">
        <w:rPr>
          <w:rFonts w:ascii="Sylfaen" w:hAnsi="Sylfaen"/>
          <w:b w:val="0"/>
          <w:lang w:val="ka-GE"/>
        </w:rPr>
        <w:t xml:space="preserve"> </w:t>
      </w:r>
      <w:r w:rsidR="009943BB" w:rsidRPr="00EF1831">
        <w:rPr>
          <w:rFonts w:ascii="Sylfaen" w:hAnsi="Sylfaen" w:cs="Sylfaen"/>
          <w:b w:val="0"/>
          <w:lang w:val="ka-GE"/>
        </w:rPr>
        <w:t>ქონების</w:t>
      </w:r>
      <w:r w:rsidR="009943BB" w:rsidRPr="00EF1831">
        <w:rPr>
          <w:rFonts w:ascii="Sylfaen" w:hAnsi="Sylfaen"/>
          <w:b w:val="0"/>
          <w:lang w:val="ka-GE"/>
        </w:rPr>
        <w:t xml:space="preserve"> </w:t>
      </w:r>
      <w:r w:rsidR="009943BB" w:rsidRPr="00EF1831">
        <w:rPr>
          <w:rFonts w:ascii="Sylfaen" w:hAnsi="Sylfaen" w:cs="Sylfaen"/>
          <w:b w:val="0"/>
          <w:lang w:val="ka-GE"/>
        </w:rPr>
        <w:t>ეროვნულ</w:t>
      </w:r>
      <w:r w:rsidR="009943BB" w:rsidRPr="00EF1831">
        <w:rPr>
          <w:rFonts w:ascii="Sylfaen" w:hAnsi="Sylfaen"/>
          <w:b w:val="0"/>
          <w:lang w:val="ka-GE"/>
        </w:rPr>
        <w:t xml:space="preserve"> </w:t>
      </w:r>
      <w:r w:rsidR="009943BB" w:rsidRPr="00EF1831">
        <w:rPr>
          <w:rFonts w:ascii="Sylfaen" w:hAnsi="Sylfaen" w:cs="Sylfaen"/>
          <w:b w:val="0"/>
          <w:lang w:val="ka-GE"/>
        </w:rPr>
        <w:t>სააგენტოსა</w:t>
      </w:r>
      <w:r w:rsidR="009943BB" w:rsidRPr="00EF1831">
        <w:rPr>
          <w:rFonts w:ascii="Sylfaen" w:hAnsi="Sylfaen"/>
          <w:b w:val="0"/>
          <w:lang w:val="ka-GE"/>
        </w:rPr>
        <w:t xml:space="preserve"> (</w:t>
      </w:r>
      <w:r w:rsidR="009943BB" w:rsidRPr="00EF1831">
        <w:rPr>
          <w:rFonts w:ascii="Sylfaen" w:hAnsi="Sylfaen" w:cs="Sylfaen"/>
          <w:b w:val="0"/>
          <w:lang w:val="ka-GE"/>
        </w:rPr>
        <w:t>შემდეგში</w:t>
      </w:r>
      <w:r w:rsidR="009943BB" w:rsidRPr="00EF1831">
        <w:rPr>
          <w:rFonts w:ascii="Sylfaen" w:hAnsi="Sylfaen"/>
          <w:b w:val="0"/>
          <w:lang w:val="ka-GE"/>
        </w:rPr>
        <w:t xml:space="preserve">: </w:t>
      </w:r>
      <w:r w:rsidR="009943BB" w:rsidRPr="00EF1831">
        <w:rPr>
          <w:rFonts w:ascii="Sylfaen" w:hAnsi="Sylfaen" w:cs="Sylfaen"/>
          <w:b w:val="0"/>
          <w:lang w:val="ka-GE"/>
        </w:rPr>
        <w:t>სააგენტო</w:t>
      </w:r>
      <w:r w:rsidR="009943BB" w:rsidRPr="00EF1831">
        <w:rPr>
          <w:rFonts w:ascii="Sylfaen" w:hAnsi="Sylfaen"/>
          <w:b w:val="0"/>
          <w:lang w:val="ka-GE"/>
        </w:rPr>
        <w:t xml:space="preserve">) </w:t>
      </w:r>
      <w:r w:rsidR="009943BB" w:rsidRPr="00EF1831">
        <w:rPr>
          <w:rFonts w:ascii="Sylfaen" w:hAnsi="Sylfaen" w:cs="Sylfaen"/>
          <w:b w:val="0"/>
          <w:lang w:val="ka-GE"/>
        </w:rPr>
        <w:t>და</w:t>
      </w:r>
      <w:r w:rsidR="009943BB" w:rsidRPr="00EF1831">
        <w:rPr>
          <w:rFonts w:ascii="Sylfaen" w:hAnsi="Sylfaen"/>
          <w:b w:val="0"/>
          <w:lang w:val="ka-GE"/>
        </w:rPr>
        <w:t xml:space="preserve"> </w:t>
      </w:r>
      <w:r w:rsidR="00D82AC3" w:rsidRPr="00EF1831">
        <w:rPr>
          <w:rFonts w:ascii="Sylfaen" w:hAnsi="Sylfaen"/>
          <w:b w:val="0"/>
          <w:bCs/>
          <w:lang w:val="ka-GE"/>
        </w:rPr>
        <w:t>შპს „შვეიცარიული აგრარული სკოლა კავკასია</w:t>
      </w:r>
      <w:r w:rsidR="004D1786" w:rsidRPr="00EF1831">
        <w:rPr>
          <w:rFonts w:ascii="Sylfaen" w:hAnsi="Sylfaen"/>
          <w:b w:val="0"/>
          <w:bCs/>
          <w:lang w:val="ka-GE"/>
        </w:rPr>
        <w:t>ს</w:t>
      </w:r>
      <w:r w:rsidR="00D82AC3" w:rsidRPr="00EF1831">
        <w:rPr>
          <w:rFonts w:ascii="Sylfaen" w:hAnsi="Sylfaen"/>
          <w:b w:val="0"/>
          <w:bCs/>
          <w:lang w:val="ka-GE"/>
        </w:rPr>
        <w:t xml:space="preserve">“ (ს/ნ №404550525, </w:t>
      </w:r>
      <w:r w:rsidR="00AC02DC" w:rsidRPr="00EF1831">
        <w:rPr>
          <w:rFonts w:ascii="Sylfaen" w:hAnsi="Sylfaen"/>
          <w:b w:val="0"/>
          <w:bCs/>
          <w:lang w:val="ka-GE"/>
        </w:rPr>
        <w:t xml:space="preserve">ყოფილი - </w:t>
      </w:r>
      <w:r w:rsidR="00D82AC3" w:rsidRPr="00EF1831">
        <w:rPr>
          <w:rFonts w:ascii="Sylfaen" w:hAnsi="Sylfaen"/>
          <w:b w:val="0"/>
          <w:bCs/>
          <w:lang w:val="ka-GE"/>
        </w:rPr>
        <w:t>შპს „საზოგადოებრივი კოლეჯი ,,შვეიცარიული აგრარული სკოლა კავკასია'')</w:t>
      </w:r>
      <w:r w:rsidR="00330313" w:rsidRPr="00EF1831">
        <w:rPr>
          <w:rFonts w:ascii="Sylfaen" w:hAnsi="Sylfaen"/>
          <w:b w:val="0"/>
          <w:lang w:val="ka-GE"/>
        </w:rPr>
        <w:t xml:space="preserve"> </w:t>
      </w:r>
      <w:r w:rsidR="00AD700E" w:rsidRPr="00EF1831">
        <w:rPr>
          <w:rFonts w:ascii="Sylfaen" w:hAnsi="Sylfaen"/>
          <w:b w:val="0"/>
          <w:lang w:val="ka-GE"/>
        </w:rPr>
        <w:t>(</w:t>
      </w:r>
      <w:r w:rsidR="009943BB" w:rsidRPr="00EF1831">
        <w:rPr>
          <w:rFonts w:ascii="Sylfaen" w:hAnsi="Sylfaen" w:cs="Sylfaen"/>
          <w:b w:val="0"/>
          <w:lang w:val="ka-GE"/>
        </w:rPr>
        <w:t>შემდგომში</w:t>
      </w:r>
      <w:r w:rsidR="00AC02DC" w:rsidRPr="00EF1831">
        <w:rPr>
          <w:rFonts w:ascii="Sylfaen" w:hAnsi="Sylfaen" w:cs="Sylfaen"/>
          <w:b w:val="0"/>
          <w:lang w:val="ka-GE"/>
        </w:rPr>
        <w:t xml:space="preserve"> -</w:t>
      </w:r>
      <w:r w:rsidR="009943BB" w:rsidRPr="00EF1831">
        <w:rPr>
          <w:rFonts w:ascii="Sylfaen" w:hAnsi="Sylfaen"/>
          <w:b w:val="0"/>
          <w:lang w:val="ka-GE"/>
        </w:rPr>
        <w:t xml:space="preserve"> </w:t>
      </w:r>
      <w:r w:rsidR="009943BB" w:rsidRPr="00EF1831">
        <w:rPr>
          <w:rFonts w:ascii="Sylfaen" w:hAnsi="Sylfaen" w:cs="Sylfaen"/>
          <w:b w:val="0"/>
          <w:lang w:val="ka-GE"/>
        </w:rPr>
        <w:t>კომპანია</w:t>
      </w:r>
      <w:r w:rsidR="004B045D" w:rsidRPr="00EF1831">
        <w:rPr>
          <w:rFonts w:ascii="Sylfaen" w:hAnsi="Sylfaen"/>
          <w:b w:val="0"/>
          <w:lang w:val="ka-GE"/>
        </w:rPr>
        <w:t>/მყიდველი</w:t>
      </w:r>
      <w:r w:rsidR="009943BB" w:rsidRPr="00EF1831">
        <w:rPr>
          <w:rFonts w:ascii="Sylfaen" w:hAnsi="Sylfaen"/>
          <w:b w:val="0"/>
          <w:lang w:val="ka-GE"/>
        </w:rPr>
        <w:t xml:space="preserve">) </w:t>
      </w:r>
      <w:r w:rsidR="009943BB" w:rsidRPr="00EF1831">
        <w:rPr>
          <w:rFonts w:ascii="Sylfaen" w:hAnsi="Sylfaen" w:cs="Sylfaen"/>
          <w:b w:val="0"/>
          <w:lang w:val="ka-GE"/>
        </w:rPr>
        <w:t>შორის</w:t>
      </w:r>
      <w:r w:rsidR="00BF4EB3" w:rsidRPr="00EF1831">
        <w:rPr>
          <w:rFonts w:ascii="Sylfaen" w:hAnsi="Sylfaen" w:cs="Sylfaen"/>
          <w:b w:val="0"/>
          <w:lang w:val="ka-GE"/>
        </w:rPr>
        <w:t xml:space="preserve"> </w:t>
      </w:r>
      <w:r w:rsidRPr="00EF1831">
        <w:rPr>
          <w:rFonts w:ascii="Sylfaen" w:hAnsi="Sylfaen" w:cs="Sylfaen"/>
          <w:b w:val="0"/>
          <w:bCs/>
          <w:lang w:val="ka-GE"/>
        </w:rPr>
        <w:t xml:space="preserve">2018 წლის 27 ივნისს </w:t>
      </w:r>
      <w:r w:rsidR="00684FF5" w:rsidRPr="00EF1831">
        <w:rPr>
          <w:rFonts w:ascii="Sylfaen" w:hAnsi="Sylfaen" w:cs="Sylfaen"/>
          <w:b w:val="0"/>
          <w:bCs/>
          <w:lang w:val="ka-GE"/>
        </w:rPr>
        <w:t xml:space="preserve">დაიდო </w:t>
      </w:r>
      <w:r w:rsidR="006732FD" w:rsidRPr="00EF1831">
        <w:rPr>
          <w:rFonts w:ascii="Sylfaen" w:hAnsi="Sylfaen"/>
          <w:b w:val="0"/>
          <w:lang w:val="ka-GE"/>
        </w:rPr>
        <w:t>ნასყიდობის ხელშეკრულება (შემდგომში</w:t>
      </w:r>
      <w:r w:rsidR="00AC02DC" w:rsidRPr="00EF1831">
        <w:rPr>
          <w:rFonts w:ascii="Sylfaen" w:hAnsi="Sylfaen"/>
          <w:b w:val="0"/>
          <w:lang w:val="ka-GE"/>
        </w:rPr>
        <w:t xml:space="preserve"> -</w:t>
      </w:r>
      <w:r w:rsidR="006732FD" w:rsidRPr="00EF1831">
        <w:rPr>
          <w:rFonts w:ascii="Sylfaen" w:hAnsi="Sylfaen"/>
          <w:b w:val="0"/>
          <w:lang w:val="ka-GE"/>
        </w:rPr>
        <w:t xml:space="preserve"> ხელშეკრულება). ხელშეკრულების თანახმად, მყიდველს </w:t>
      </w:r>
      <w:r w:rsidRPr="00EF1831">
        <w:rPr>
          <w:rFonts w:ascii="Sylfaen" w:hAnsi="Sylfaen"/>
          <w:b w:val="0"/>
          <w:bCs/>
          <w:lang w:val="ka-GE"/>
        </w:rPr>
        <w:t>10 000 (ათი ათასი)</w:t>
      </w:r>
      <w:r w:rsidRPr="00EF1831">
        <w:rPr>
          <w:rFonts w:ascii="Sylfaen" w:hAnsi="Sylfaen"/>
          <w:b w:val="0"/>
          <w:lang w:val="ka-GE"/>
        </w:rPr>
        <w:t xml:space="preserve"> </w:t>
      </w:r>
      <w:r w:rsidR="006732FD" w:rsidRPr="00EF1831">
        <w:rPr>
          <w:rFonts w:ascii="Sylfaen" w:hAnsi="Sylfaen"/>
          <w:b w:val="0"/>
          <w:lang w:val="ka-GE"/>
        </w:rPr>
        <w:t>ლარად</w:t>
      </w:r>
      <w:r w:rsidR="00BF4EB3" w:rsidRPr="00EF1831">
        <w:rPr>
          <w:rFonts w:ascii="Sylfaen" w:hAnsi="Sylfaen"/>
          <w:b w:val="0"/>
          <w:lang w:val="ka-GE"/>
        </w:rPr>
        <w:t xml:space="preserve"> </w:t>
      </w:r>
      <w:r w:rsidR="006732FD" w:rsidRPr="00EF1831">
        <w:rPr>
          <w:rFonts w:ascii="Sylfaen" w:hAnsi="Sylfaen"/>
          <w:b w:val="0"/>
          <w:lang w:val="ka-GE"/>
        </w:rPr>
        <w:t xml:space="preserve">(გადახდილია), ხელშეკრულებით გათვალისწინებული ვალდებულებების შესრულების პირობით, საკუთრებაში გადაეცა: </w:t>
      </w:r>
      <w:r w:rsidRPr="00EF1831">
        <w:rPr>
          <w:rFonts w:ascii="Sylfaen" w:hAnsi="Sylfaen"/>
          <w:b w:val="0"/>
          <w:lang w:val="ka-GE"/>
        </w:rPr>
        <w:t xml:space="preserve">დმანისის მუნიციპალიტეტში, სოფელ სარკინეთში მდებარე 20427.00 კვ.მ. არასასოფლო-სამეურნეო დანიშნულების მიწის ნაკვეთი (საკადასტრო კოდი </w:t>
      </w:r>
      <w:r w:rsidR="00A27ED9" w:rsidRPr="00EF1831">
        <w:rPr>
          <w:rFonts w:ascii="Sylfaen" w:hAnsi="Sylfaen"/>
          <w:b w:val="0"/>
          <w:lang w:val="ka-GE"/>
        </w:rPr>
        <w:t>№</w:t>
      </w:r>
      <w:r w:rsidRPr="00EF1831">
        <w:rPr>
          <w:rFonts w:ascii="Sylfaen" w:hAnsi="Sylfaen"/>
          <w:b w:val="0"/>
          <w:lang w:val="ka-GE"/>
        </w:rPr>
        <w:t>82.06.42.085</w:t>
      </w:r>
      <w:r w:rsidR="00A27ED9" w:rsidRPr="00EF1831">
        <w:rPr>
          <w:rFonts w:ascii="Sylfaen" w:hAnsi="Sylfaen"/>
          <w:b w:val="0"/>
          <w:lang w:val="ka-GE"/>
        </w:rPr>
        <w:t xml:space="preserve"> (ამჟამად </w:t>
      </w:r>
      <w:r w:rsidR="004D1786" w:rsidRPr="00EF1831">
        <w:rPr>
          <w:rFonts w:ascii="Sylfaen" w:hAnsi="Sylfaen"/>
          <w:b w:val="0"/>
          <w:lang w:val="ka-GE"/>
        </w:rPr>
        <w:t xml:space="preserve">დაყოფილია </w:t>
      </w:r>
      <w:r w:rsidR="00A27ED9" w:rsidRPr="00EF1831">
        <w:rPr>
          <w:rFonts w:ascii="Sylfaen" w:hAnsi="Sylfaen"/>
          <w:b w:val="0"/>
          <w:lang w:val="ka-GE"/>
        </w:rPr>
        <w:t>ორ საკადასტრო ერთეულად: №82.06.42.140 და №82.06.42.141)</w:t>
      </w:r>
      <w:r w:rsidRPr="00EF1831">
        <w:rPr>
          <w:rFonts w:ascii="Sylfaen" w:hAnsi="Sylfaen"/>
          <w:b w:val="0"/>
          <w:lang w:val="ka-GE"/>
        </w:rPr>
        <w:t>)</w:t>
      </w:r>
      <w:r w:rsidR="00A27ED9" w:rsidRPr="00EF1831">
        <w:rPr>
          <w:rFonts w:ascii="Sylfaen" w:hAnsi="Sylfaen"/>
          <w:b w:val="0"/>
          <w:lang w:val="ka-GE"/>
        </w:rPr>
        <w:t xml:space="preserve"> </w:t>
      </w:r>
      <w:r w:rsidRPr="00EF1831">
        <w:rPr>
          <w:rFonts w:ascii="Sylfaen" w:hAnsi="Sylfaen"/>
          <w:b w:val="0"/>
          <w:lang w:val="ka-GE"/>
        </w:rPr>
        <w:t xml:space="preserve">და დმანისის მუნიციპალიტეტში, სარკინეთის ტერიტორიულ ერთეულში მდებარე 78389.00 კვ.მ. სასოფლო-სამეურნეო (სახნავი) დანიშნულების მიწის ნაკვეთი (საკადასტრო კოდი </w:t>
      </w:r>
      <w:r w:rsidR="00A27ED9" w:rsidRPr="00EF1831">
        <w:rPr>
          <w:rFonts w:ascii="Sylfaen" w:hAnsi="Sylfaen"/>
          <w:b w:val="0"/>
          <w:lang w:val="ka-GE"/>
        </w:rPr>
        <w:t>№</w:t>
      </w:r>
      <w:r w:rsidRPr="00EF1831">
        <w:rPr>
          <w:rFonts w:ascii="Sylfaen" w:hAnsi="Sylfaen"/>
          <w:b w:val="0"/>
          <w:lang w:val="ka-GE"/>
        </w:rPr>
        <w:t>82.06.42.008</w:t>
      </w:r>
      <w:r w:rsidR="00BF220B" w:rsidRPr="00EF1831">
        <w:rPr>
          <w:rFonts w:ascii="Sylfaen" w:hAnsi="Sylfaen"/>
          <w:b w:val="0"/>
          <w:lang w:val="ka-GE"/>
        </w:rPr>
        <w:t>)</w:t>
      </w:r>
      <w:r w:rsidR="00A27ED9" w:rsidRPr="00EF1831">
        <w:rPr>
          <w:rFonts w:ascii="Sylfaen" w:hAnsi="Sylfaen"/>
          <w:b w:val="0"/>
          <w:lang w:val="ka-GE"/>
        </w:rPr>
        <w:t xml:space="preserve"> </w:t>
      </w:r>
      <w:r w:rsidR="006732FD" w:rsidRPr="00EF1831">
        <w:rPr>
          <w:rFonts w:ascii="Sylfaen" w:eastAsia="Sylfaen" w:hAnsi="Sylfaen" w:cs="Sylfaen"/>
          <w:b w:val="0"/>
          <w:lang w:val="ka-GE"/>
        </w:rPr>
        <w:t>(შემდგომში</w:t>
      </w:r>
      <w:r w:rsidR="00AC02DC" w:rsidRPr="00EF1831">
        <w:rPr>
          <w:rFonts w:ascii="Sylfaen" w:eastAsia="Sylfaen" w:hAnsi="Sylfaen" w:cs="Sylfaen"/>
          <w:b w:val="0"/>
          <w:lang w:val="ka-GE"/>
        </w:rPr>
        <w:t xml:space="preserve"> -</w:t>
      </w:r>
      <w:r w:rsidR="006732FD" w:rsidRPr="00EF1831">
        <w:rPr>
          <w:rFonts w:ascii="Sylfaen" w:eastAsia="Sylfaen" w:hAnsi="Sylfaen" w:cs="Sylfaen"/>
          <w:b w:val="0"/>
          <w:lang w:val="ka-GE"/>
        </w:rPr>
        <w:t xml:space="preserve"> ქონება)</w:t>
      </w:r>
      <w:r w:rsidR="006732FD" w:rsidRPr="00EF1831">
        <w:rPr>
          <w:rFonts w:ascii="Sylfaen" w:eastAsia="Sylfaen" w:hAnsi="Sylfaen" w:cs="Sylfaen"/>
          <w:lang w:val="ka-GE"/>
        </w:rPr>
        <w:t xml:space="preserve"> </w:t>
      </w:r>
      <w:r w:rsidR="00E1301C" w:rsidRPr="00EF1831">
        <w:rPr>
          <w:rFonts w:ascii="Sylfaen" w:eastAsia="Sylfaen" w:hAnsi="Sylfaen" w:cs="Sylfaen"/>
          <w:b w:val="0"/>
          <w:lang w:val="ka-GE"/>
        </w:rPr>
        <w:t xml:space="preserve">(ქონების </w:t>
      </w:r>
      <w:r w:rsidR="00E1301C" w:rsidRPr="00EF1831">
        <w:rPr>
          <w:rFonts w:ascii="Sylfaen" w:hAnsi="Sylfaen"/>
          <w:b w:val="0"/>
          <w:lang w:val="ka-GE"/>
        </w:rPr>
        <w:t xml:space="preserve">საბაზრო ღირებულება 2018 წლის </w:t>
      </w:r>
      <w:r w:rsidRPr="00EF1831">
        <w:rPr>
          <w:rFonts w:ascii="Sylfaen" w:hAnsi="Sylfaen"/>
          <w:b w:val="0"/>
          <w:lang w:val="ka-GE"/>
        </w:rPr>
        <w:t>მარტის</w:t>
      </w:r>
      <w:r w:rsidR="00E1301C" w:rsidRPr="00EF1831">
        <w:rPr>
          <w:rFonts w:ascii="Sylfaen" w:hAnsi="Sylfaen"/>
          <w:b w:val="0"/>
          <w:lang w:val="ka-GE"/>
        </w:rPr>
        <w:t xml:space="preserve"> თვის მდგომარეობით </w:t>
      </w:r>
      <w:r w:rsidR="00A96812" w:rsidRPr="00EF1831">
        <w:rPr>
          <w:rFonts w:ascii="Sylfaen" w:hAnsi="Sylfaen"/>
          <w:b w:val="0"/>
          <w:lang w:val="ka-GE"/>
        </w:rPr>
        <w:t xml:space="preserve">განისაზღვრა </w:t>
      </w:r>
      <w:r w:rsidRPr="00EF1831">
        <w:rPr>
          <w:rFonts w:ascii="Sylfaen" w:hAnsi="Sylfaen"/>
          <w:b w:val="0"/>
          <w:lang w:val="ka-GE"/>
        </w:rPr>
        <w:t>108 314 (ას რვა ათას სამას თოთხმეტი)</w:t>
      </w:r>
      <w:r w:rsidR="00E1301C" w:rsidRPr="00EF1831">
        <w:rPr>
          <w:rFonts w:ascii="Sylfaen" w:hAnsi="Sylfaen"/>
          <w:b w:val="0"/>
          <w:lang w:val="ka-GE"/>
        </w:rPr>
        <w:t xml:space="preserve"> ლარ</w:t>
      </w:r>
      <w:r w:rsidR="00A96812" w:rsidRPr="00EF1831">
        <w:rPr>
          <w:rFonts w:ascii="Sylfaen" w:hAnsi="Sylfaen"/>
          <w:b w:val="0"/>
          <w:lang w:val="ka-GE"/>
        </w:rPr>
        <w:t>ით</w:t>
      </w:r>
      <w:r w:rsidR="00483DB7" w:rsidRPr="00EF1831">
        <w:rPr>
          <w:rFonts w:ascii="Sylfaen" w:hAnsi="Sylfaen"/>
          <w:b w:val="0"/>
          <w:lang w:val="ka-GE"/>
        </w:rPr>
        <w:t>)</w:t>
      </w:r>
      <w:r w:rsidR="00E1301C" w:rsidRPr="00EF1831">
        <w:rPr>
          <w:rFonts w:ascii="Sylfaen" w:hAnsi="Sylfaen"/>
          <w:b w:val="0"/>
          <w:lang w:val="ka-GE"/>
        </w:rPr>
        <w:t>.</w:t>
      </w:r>
    </w:p>
    <w:p w14:paraId="527E0C42" w14:textId="77777777" w:rsidR="009943BB" w:rsidRPr="00EF1831" w:rsidRDefault="009943BB" w:rsidP="00503751">
      <w:pPr>
        <w:ind w:firstLine="360"/>
        <w:jc w:val="both"/>
        <w:rPr>
          <w:rFonts w:ascii="Sylfaen" w:hAnsi="Sylfaen"/>
          <w:b w:val="0"/>
          <w:lang w:val="ka-GE"/>
        </w:rPr>
      </w:pPr>
      <w:r w:rsidRPr="00EF1831">
        <w:rPr>
          <w:rFonts w:ascii="Sylfaen" w:hAnsi="Sylfaen" w:cs="Sylfaen"/>
          <w:b w:val="0"/>
          <w:lang w:val="ka-GE"/>
        </w:rPr>
        <w:t>ხელშეკრულების</w:t>
      </w:r>
      <w:r w:rsidRPr="00EF1831">
        <w:rPr>
          <w:rFonts w:ascii="Sylfaen" w:hAnsi="Sylfaen"/>
          <w:b w:val="0"/>
          <w:lang w:val="ka-GE"/>
        </w:rPr>
        <w:t xml:space="preserve"> </w:t>
      </w:r>
      <w:r w:rsidRPr="00EF1831">
        <w:rPr>
          <w:rFonts w:ascii="Sylfaen" w:hAnsi="Sylfaen" w:cs="Sylfaen"/>
          <w:b w:val="0"/>
          <w:lang w:val="ka-GE"/>
        </w:rPr>
        <w:t>საფუძველზე</w:t>
      </w:r>
      <w:r w:rsidRPr="00EF1831">
        <w:rPr>
          <w:rFonts w:ascii="Sylfaen" w:hAnsi="Sylfaen"/>
          <w:b w:val="0"/>
          <w:lang w:val="ka-GE"/>
        </w:rPr>
        <w:t xml:space="preserve">, </w:t>
      </w:r>
      <w:r w:rsidRPr="00EF1831">
        <w:rPr>
          <w:rFonts w:ascii="Sylfaen" w:hAnsi="Sylfaen" w:cs="Sylfaen"/>
          <w:b w:val="0"/>
          <w:lang w:val="ka-GE"/>
        </w:rPr>
        <w:t>კომპანიამ</w:t>
      </w:r>
      <w:r w:rsidRPr="00EF1831">
        <w:rPr>
          <w:rFonts w:ascii="Sylfaen" w:hAnsi="Sylfaen"/>
          <w:b w:val="0"/>
          <w:lang w:val="ka-GE"/>
        </w:rPr>
        <w:t xml:space="preserve"> </w:t>
      </w:r>
      <w:r w:rsidRPr="00EF1831">
        <w:rPr>
          <w:rFonts w:ascii="Sylfaen" w:hAnsi="Sylfaen" w:cs="Sylfaen"/>
          <w:b w:val="0"/>
          <w:lang w:val="ka-GE"/>
        </w:rPr>
        <w:t>იკისრა</w:t>
      </w:r>
      <w:r w:rsidRPr="00EF1831">
        <w:rPr>
          <w:rFonts w:ascii="Sylfaen" w:hAnsi="Sylfaen"/>
          <w:b w:val="0"/>
          <w:lang w:val="ka-GE"/>
        </w:rPr>
        <w:t xml:space="preserve"> </w:t>
      </w:r>
      <w:r w:rsidRPr="00EF1831">
        <w:rPr>
          <w:rFonts w:ascii="Sylfaen" w:hAnsi="Sylfaen" w:cs="Sylfaen"/>
          <w:b w:val="0"/>
          <w:lang w:val="ka-GE"/>
        </w:rPr>
        <w:t>რიგი</w:t>
      </w:r>
      <w:r w:rsidRPr="00EF1831">
        <w:rPr>
          <w:rFonts w:ascii="Sylfaen" w:hAnsi="Sylfaen"/>
          <w:b w:val="0"/>
          <w:lang w:val="ka-GE"/>
        </w:rPr>
        <w:t xml:space="preserve"> </w:t>
      </w:r>
      <w:r w:rsidRPr="00EF1831">
        <w:rPr>
          <w:rFonts w:ascii="Sylfaen" w:hAnsi="Sylfaen" w:cs="Sylfaen"/>
          <w:b w:val="0"/>
          <w:lang w:val="ka-GE"/>
        </w:rPr>
        <w:t>ვალდებულებები</w:t>
      </w:r>
      <w:r w:rsidRPr="00EF1831">
        <w:rPr>
          <w:rFonts w:ascii="Sylfaen" w:hAnsi="Sylfaen"/>
          <w:b w:val="0"/>
          <w:lang w:val="ka-GE"/>
        </w:rPr>
        <w:t xml:space="preserve">, </w:t>
      </w:r>
      <w:r w:rsidRPr="00EF1831">
        <w:rPr>
          <w:rFonts w:ascii="Sylfaen" w:hAnsi="Sylfaen" w:cs="Sylfaen"/>
          <w:b w:val="0"/>
          <w:lang w:val="ka-GE"/>
        </w:rPr>
        <w:t>მათ</w:t>
      </w:r>
      <w:r w:rsidRPr="00EF1831">
        <w:rPr>
          <w:rFonts w:ascii="Sylfaen" w:hAnsi="Sylfaen"/>
          <w:b w:val="0"/>
          <w:lang w:val="ka-GE"/>
        </w:rPr>
        <w:t xml:space="preserve"> </w:t>
      </w:r>
      <w:r w:rsidRPr="00EF1831">
        <w:rPr>
          <w:rFonts w:ascii="Sylfaen" w:hAnsi="Sylfaen" w:cs="Sylfaen"/>
          <w:b w:val="0"/>
          <w:lang w:val="ka-GE"/>
        </w:rPr>
        <w:t>შორის</w:t>
      </w:r>
      <w:r w:rsidRPr="00EF1831">
        <w:rPr>
          <w:rFonts w:ascii="Sylfaen" w:hAnsi="Sylfaen"/>
          <w:b w:val="0"/>
          <w:lang w:val="ka-GE"/>
        </w:rPr>
        <w:t>:</w:t>
      </w:r>
    </w:p>
    <w:p w14:paraId="5B2B2BDD" w14:textId="0CC0E67C" w:rsidR="006C5B5E" w:rsidRPr="00EF1831" w:rsidRDefault="005E1847" w:rsidP="006C5B5E">
      <w:pPr>
        <w:numPr>
          <w:ilvl w:val="0"/>
          <w:numId w:val="9"/>
        </w:numPr>
        <w:jc w:val="both"/>
        <w:rPr>
          <w:rFonts w:ascii="Sylfaen" w:hAnsi="Sylfaen" w:cs="Sylfaen"/>
          <w:b w:val="0"/>
          <w:lang w:val="ka-GE"/>
        </w:rPr>
      </w:pPr>
      <w:r w:rsidRPr="00EF1831">
        <w:rPr>
          <w:rFonts w:ascii="Sylfaen" w:hAnsi="Sylfaen" w:cs="Sylfaen"/>
          <w:b w:val="0"/>
          <w:bCs/>
          <w:lang w:val="ka-GE"/>
        </w:rPr>
        <w:t>არაუგვიანეს 2020 წლის 28 დეკემბრისა</w:t>
      </w:r>
      <w:r w:rsidR="004D1786" w:rsidRPr="00EF1831">
        <w:rPr>
          <w:rFonts w:ascii="Sylfaen" w:hAnsi="Sylfaen" w:cs="Sylfaen"/>
          <w:b w:val="0"/>
          <w:bCs/>
          <w:lang w:val="ka-GE"/>
        </w:rPr>
        <w:t xml:space="preserve"> (უქმე დღის გათვალისწინებით)</w:t>
      </w:r>
      <w:r w:rsidRPr="00EF1831">
        <w:rPr>
          <w:rFonts w:ascii="Sylfaen" w:hAnsi="Sylfaen" w:cs="Sylfaen"/>
          <w:b w:val="0"/>
          <w:bCs/>
          <w:lang w:val="ka-GE"/>
        </w:rPr>
        <w:t>, №</w:t>
      </w:r>
      <w:r w:rsidR="00534CEA" w:rsidRPr="00EF1831">
        <w:rPr>
          <w:rFonts w:ascii="Sylfaen" w:hAnsi="Sylfaen" w:cs="Sylfaen"/>
          <w:b w:val="0"/>
          <w:bCs/>
          <w:lang w:val="ka-GE"/>
        </w:rPr>
        <w:t xml:space="preserve">82.06.42.085 </w:t>
      </w:r>
      <w:r w:rsidRPr="00EF1831">
        <w:rPr>
          <w:rFonts w:ascii="Sylfaen" w:hAnsi="Sylfaen" w:cs="Sylfaen"/>
          <w:b w:val="0"/>
          <w:bCs/>
          <w:lang w:val="ka-GE"/>
        </w:rPr>
        <w:t>(ამჟამად</w:t>
      </w:r>
      <w:r w:rsidR="004D1786" w:rsidRPr="00EF1831">
        <w:rPr>
          <w:rFonts w:ascii="Sylfaen" w:hAnsi="Sylfaen" w:cs="Sylfaen"/>
          <w:b w:val="0"/>
          <w:bCs/>
          <w:lang w:val="ka-GE"/>
        </w:rPr>
        <w:t xml:space="preserve">: </w:t>
      </w:r>
      <w:r w:rsidRPr="00EF1831">
        <w:rPr>
          <w:rFonts w:ascii="Sylfaen" w:hAnsi="Sylfaen" w:cs="Sylfaen"/>
          <w:b w:val="0"/>
          <w:bCs/>
          <w:lang w:val="ka-GE"/>
        </w:rPr>
        <w:t xml:space="preserve">№82.06.42.140 და №82.06.42.141) </w:t>
      </w:r>
      <w:r w:rsidR="00534CEA" w:rsidRPr="00EF1831">
        <w:rPr>
          <w:rFonts w:ascii="Sylfaen" w:hAnsi="Sylfaen" w:cs="Sylfaen"/>
          <w:b w:val="0"/>
          <w:bCs/>
          <w:lang w:val="ka-GE"/>
        </w:rPr>
        <w:t xml:space="preserve">საკადასტრო კოდით რეგისტრირებულ უძრავ </w:t>
      </w:r>
      <w:r w:rsidR="00534CEA" w:rsidRPr="00EF1831">
        <w:rPr>
          <w:rFonts w:ascii="Sylfaen" w:hAnsi="Sylfaen" w:cs="Sylfaen"/>
          <w:b w:val="0"/>
          <w:lang w:val="ka-GE"/>
        </w:rPr>
        <w:t>ქონებაზე ან მის ნაწილზე, არანაკლებ 10</w:t>
      </w:r>
      <w:r w:rsidR="00534CEA" w:rsidRPr="00EF1831">
        <w:rPr>
          <w:rFonts w:ascii="Sylfaen" w:hAnsi="Sylfaen" w:cs="Sylfaen"/>
          <w:b w:val="0"/>
          <w:bCs/>
          <w:lang w:val="ka-GE"/>
        </w:rPr>
        <w:t xml:space="preserve"> (ათი) </w:t>
      </w:r>
      <w:r w:rsidR="00534CEA" w:rsidRPr="00EF1831">
        <w:rPr>
          <w:rFonts w:ascii="Sylfaen" w:hAnsi="Sylfaen" w:cs="Sylfaen"/>
          <w:b w:val="0"/>
          <w:lang w:val="ka-GE"/>
        </w:rPr>
        <w:t xml:space="preserve">მოსწავლეზე/სტუდენტზე გათვლილი საგანმანათლებლო დაწესებულების შექმნა (რაც მოიცავს (მაგრამ შესაძლოა, არ შემოიფარგლებოდეს) საცხოვრებელ კამპუსს, ეზოს კეთილმოწყობას (გამწვანება, არანაკლებ 10 </w:t>
      </w:r>
      <w:r w:rsidR="001F0E34" w:rsidRPr="00EF1831">
        <w:rPr>
          <w:rFonts w:ascii="Sylfaen" w:hAnsi="Sylfaen" w:cs="Sylfaen"/>
          <w:b w:val="0"/>
          <w:lang w:val="ka-GE"/>
        </w:rPr>
        <w:t xml:space="preserve">(ათი) </w:t>
      </w:r>
      <w:r w:rsidR="00534CEA" w:rsidRPr="00EF1831">
        <w:rPr>
          <w:rFonts w:ascii="Sylfaen" w:hAnsi="Sylfaen" w:cs="Sylfaen"/>
          <w:b w:val="0"/>
          <w:lang w:val="ka-GE"/>
        </w:rPr>
        <w:t>ავტომობილზე გათვლილი ავტოსადგომის შექმნა და სხვა)) ექსპლუატაციაში მიღება და ფუნქციონირების დაწყება</w:t>
      </w:r>
      <w:r w:rsidR="006C5B5E" w:rsidRPr="00EF1831">
        <w:rPr>
          <w:rFonts w:ascii="Sylfaen" w:hAnsi="Sylfaen" w:cs="Sylfaen"/>
          <w:b w:val="0"/>
          <w:lang w:val="ka-GE"/>
        </w:rPr>
        <w:t xml:space="preserve"> (ხელშეკრულების 3.1.1 მუხლი</w:t>
      </w:r>
      <w:r w:rsidRPr="00EF1831">
        <w:rPr>
          <w:rFonts w:ascii="Sylfaen" w:hAnsi="Sylfaen" w:cs="Sylfaen"/>
          <w:b w:val="0"/>
          <w:lang w:val="ka-GE"/>
        </w:rPr>
        <w:t>ს „ა“ ქვეპუნქტი</w:t>
      </w:r>
      <w:r w:rsidR="006C5B5E" w:rsidRPr="00EF1831">
        <w:rPr>
          <w:rFonts w:ascii="Sylfaen" w:hAnsi="Sylfaen" w:cs="Sylfaen"/>
          <w:b w:val="0"/>
          <w:lang w:val="ka-GE"/>
        </w:rPr>
        <w:t>);</w:t>
      </w:r>
    </w:p>
    <w:p w14:paraId="03F720B9" w14:textId="0B2CCCFB" w:rsidR="001F0E34" w:rsidRPr="00EF1831" w:rsidRDefault="005E1847" w:rsidP="001F0E34">
      <w:pPr>
        <w:numPr>
          <w:ilvl w:val="0"/>
          <w:numId w:val="9"/>
        </w:numPr>
        <w:jc w:val="both"/>
        <w:rPr>
          <w:rFonts w:ascii="Sylfaen" w:hAnsi="Sylfaen" w:cs="Sylfaen"/>
          <w:b w:val="0"/>
          <w:lang w:val="ka-GE"/>
        </w:rPr>
      </w:pPr>
      <w:r w:rsidRPr="00EF1831">
        <w:rPr>
          <w:rFonts w:ascii="Sylfaen" w:hAnsi="Sylfaen" w:cs="Sylfaen"/>
          <w:b w:val="0"/>
          <w:bCs/>
          <w:lang w:val="ka-GE"/>
        </w:rPr>
        <w:t>არაუგვიანეს 2020 წლის 28 დეკემბრისა</w:t>
      </w:r>
      <w:r w:rsidR="004D1786" w:rsidRPr="00EF1831">
        <w:rPr>
          <w:rFonts w:ascii="Sylfaen" w:hAnsi="Sylfaen" w:cs="Sylfaen"/>
          <w:b w:val="0"/>
          <w:bCs/>
          <w:lang w:val="ka-GE"/>
        </w:rPr>
        <w:t xml:space="preserve"> (უქმე დღის გათვალისწინებით)</w:t>
      </w:r>
      <w:r w:rsidRPr="00EF1831">
        <w:rPr>
          <w:rFonts w:ascii="Sylfaen" w:hAnsi="Sylfaen" w:cs="Sylfaen"/>
          <w:b w:val="0"/>
          <w:bCs/>
          <w:lang w:val="ka-GE"/>
        </w:rPr>
        <w:t xml:space="preserve">, №82.06.42.008 საკადასტრო კოდით რეგისტრირებულ ქონებაზე ან მის ნაწილზე არანაკლებ 20 </w:t>
      </w:r>
      <w:r w:rsidRPr="00EF1831">
        <w:rPr>
          <w:rFonts w:ascii="Sylfaen" w:hAnsi="Sylfaen" w:cs="Sylfaen"/>
          <w:b w:val="0"/>
          <w:bCs/>
          <w:lang w:val="ka-GE"/>
        </w:rPr>
        <w:lastRenderedPageBreak/>
        <w:t>(ოცი) სულ მსხვილფეხა რქოსან პირუტყვზე გათვლილი ფერმის შექმნა და სასოფლო-სამეურნეო ტექნიკის ფარეხის მოწყობა</w:t>
      </w:r>
      <w:r w:rsidR="00AF57DB" w:rsidRPr="00EF1831">
        <w:rPr>
          <w:rFonts w:ascii="Sylfaen" w:hAnsi="Sylfaen" w:cs="Sylfaen"/>
          <w:b w:val="0"/>
          <w:lang w:val="ka-GE"/>
        </w:rPr>
        <w:t xml:space="preserve"> </w:t>
      </w:r>
      <w:r w:rsidR="006C5B5E" w:rsidRPr="00EF1831">
        <w:rPr>
          <w:rFonts w:ascii="Sylfaen" w:hAnsi="Sylfaen" w:cs="Sylfaen"/>
          <w:b w:val="0"/>
          <w:lang w:val="ka-GE"/>
        </w:rPr>
        <w:t>(ხელშეკრულების 3.1</w:t>
      </w:r>
      <w:r w:rsidR="00AF57DB" w:rsidRPr="00EF1831">
        <w:rPr>
          <w:rFonts w:ascii="Sylfaen" w:hAnsi="Sylfaen" w:cs="Sylfaen"/>
          <w:b w:val="0"/>
          <w:lang w:val="ka-GE"/>
        </w:rPr>
        <w:t>.1</w:t>
      </w:r>
      <w:r w:rsidR="006C5B5E" w:rsidRPr="00EF1831">
        <w:rPr>
          <w:rFonts w:ascii="Sylfaen" w:hAnsi="Sylfaen" w:cs="Sylfaen"/>
          <w:b w:val="0"/>
          <w:lang w:val="ka-GE"/>
        </w:rPr>
        <w:t xml:space="preserve"> მუხლი</w:t>
      </w:r>
      <w:r w:rsidR="00AF57DB" w:rsidRPr="00EF1831">
        <w:rPr>
          <w:rFonts w:ascii="Sylfaen" w:hAnsi="Sylfaen" w:cs="Sylfaen"/>
          <w:b w:val="0"/>
          <w:lang w:val="ka-GE"/>
        </w:rPr>
        <w:t>ს „ბ“ ქვეპუნქტი</w:t>
      </w:r>
      <w:r w:rsidR="006C5B5E" w:rsidRPr="00EF1831">
        <w:rPr>
          <w:rFonts w:ascii="Sylfaen" w:hAnsi="Sylfaen" w:cs="Sylfaen"/>
          <w:b w:val="0"/>
          <w:lang w:val="ka-GE"/>
        </w:rPr>
        <w:t>)</w:t>
      </w:r>
      <w:r w:rsidR="001F0E34" w:rsidRPr="00EF1831">
        <w:rPr>
          <w:rFonts w:ascii="Sylfaen" w:hAnsi="Sylfaen" w:cs="Sylfaen"/>
          <w:b w:val="0"/>
          <w:lang w:val="ka-GE"/>
        </w:rPr>
        <w:t>;</w:t>
      </w:r>
    </w:p>
    <w:p w14:paraId="1C8B1FC9" w14:textId="77777777" w:rsidR="001F0E34" w:rsidRPr="00EF1831" w:rsidRDefault="001F0E34" w:rsidP="001F0E34">
      <w:pPr>
        <w:numPr>
          <w:ilvl w:val="0"/>
          <w:numId w:val="9"/>
        </w:numPr>
        <w:jc w:val="both"/>
        <w:rPr>
          <w:rFonts w:ascii="Sylfaen" w:hAnsi="Sylfaen" w:cs="Sylfaen"/>
          <w:b w:val="0"/>
          <w:lang w:val="ka-GE"/>
        </w:rPr>
      </w:pPr>
      <w:r w:rsidRPr="00EF1831">
        <w:rPr>
          <w:rFonts w:ascii="Sylfaen" w:hAnsi="Sylfaen" w:cs="Sylfaen"/>
          <w:b w:val="0"/>
          <w:lang w:val="ka-GE"/>
        </w:rPr>
        <w:t>ხელშეკრულების 3.1.1 მუხლით გათვალისწინებული ვალდებულებების შესრულების მიზნით, არანაკლებ 350 000 (სამას ორმოცდაათი ათასი) ლარის ოდენობის ინვესტიციის (დამატებული ღირებულების გადასახადის გათვალისწინების გარეშე) განხორციელება (ხელშეკრულების 3.1.2 მუხლი);</w:t>
      </w:r>
    </w:p>
    <w:p w14:paraId="2ABE5C86" w14:textId="6E7A8816" w:rsidR="001F0E34" w:rsidRPr="00EF1831" w:rsidRDefault="001F0E34" w:rsidP="001F0E34">
      <w:pPr>
        <w:numPr>
          <w:ilvl w:val="0"/>
          <w:numId w:val="9"/>
        </w:numPr>
        <w:jc w:val="both"/>
        <w:rPr>
          <w:rFonts w:ascii="Sylfaen" w:hAnsi="Sylfaen" w:cs="Sylfaen"/>
          <w:b w:val="0"/>
          <w:lang w:val="ka-GE"/>
        </w:rPr>
      </w:pPr>
      <w:r w:rsidRPr="00EF1831">
        <w:rPr>
          <w:rFonts w:ascii="Sylfaen" w:hAnsi="Sylfaen" w:cs="Sylfaen"/>
          <w:b w:val="0"/>
          <w:lang w:val="ka-GE"/>
        </w:rPr>
        <w:t>ხელშეკრულების 3.1.1 მუხლის „ა“ ქვეპუნქტით გათვალისწინებული საგანმანათლებლო დაწესებულების ფუნქციონირების დაწყებიდან 7 (შვიდი) წლის განმავლობაში</w:t>
      </w:r>
      <w:r w:rsidR="00120F73" w:rsidRPr="00EF1831">
        <w:rPr>
          <w:rFonts w:ascii="Sylfaen" w:hAnsi="Sylfaen" w:cs="Sylfaen"/>
          <w:b w:val="0"/>
          <w:lang w:val="ka-GE"/>
        </w:rPr>
        <w:t>,</w:t>
      </w:r>
      <w:r w:rsidRPr="00EF1831">
        <w:rPr>
          <w:rFonts w:ascii="Sylfaen" w:hAnsi="Sylfaen" w:cs="Sylfaen"/>
          <w:b w:val="0"/>
          <w:lang w:val="ka-GE"/>
        </w:rPr>
        <w:t xml:space="preserve"> ამავე საგანმანათლებლო დაწესებულების საგანმანათლებლო პროფილით ფუნქციონირება</w:t>
      </w:r>
      <w:r w:rsidR="00684FF5" w:rsidRPr="00EF1831">
        <w:rPr>
          <w:rFonts w:ascii="Sylfaen" w:hAnsi="Sylfaen" w:cs="Sylfaen"/>
          <w:b w:val="0"/>
          <w:lang w:val="ka-GE"/>
        </w:rPr>
        <w:t xml:space="preserve"> (ხელშეკრულების 3.1.3 მუხლი)</w:t>
      </w:r>
      <w:r w:rsidRPr="00EF1831">
        <w:rPr>
          <w:rFonts w:ascii="Sylfaen" w:hAnsi="Sylfaen" w:cs="Sylfaen"/>
          <w:b w:val="0"/>
          <w:lang w:val="ka-GE"/>
        </w:rPr>
        <w:t>.</w:t>
      </w:r>
    </w:p>
    <w:p w14:paraId="63FD517F" w14:textId="0471C6EC" w:rsidR="00D56C76" w:rsidRPr="00EF1831" w:rsidRDefault="00D56C76" w:rsidP="00F27B57">
      <w:pPr>
        <w:ind w:firstLine="720"/>
        <w:jc w:val="both"/>
        <w:rPr>
          <w:rFonts w:ascii="Sylfaen" w:hAnsi="Sylfaen" w:cs="Sylfaen"/>
          <w:b w:val="0"/>
          <w:lang w:val="ka-GE"/>
        </w:rPr>
      </w:pPr>
      <w:r w:rsidRPr="00EF1831">
        <w:rPr>
          <w:rFonts w:ascii="Sylfaen" w:hAnsi="Sylfaen" w:cs="Sylfaen"/>
          <w:b w:val="0"/>
          <w:lang w:val="ka-GE"/>
        </w:rPr>
        <w:t>ხელშეკრულების 3.1.1 და 3.1.2</w:t>
      </w:r>
      <w:r w:rsidR="00F27B57" w:rsidRPr="00EF1831">
        <w:rPr>
          <w:rFonts w:ascii="Sylfaen" w:hAnsi="Sylfaen" w:cs="Sylfaen"/>
          <w:b w:val="0"/>
          <w:lang w:val="ka-GE"/>
        </w:rPr>
        <w:t xml:space="preserve"> </w:t>
      </w:r>
      <w:r w:rsidRPr="00EF1831">
        <w:rPr>
          <w:rFonts w:ascii="Sylfaen" w:hAnsi="Sylfaen" w:cs="Sylfaen"/>
          <w:b w:val="0"/>
          <w:lang w:val="ka-GE"/>
        </w:rPr>
        <w:t xml:space="preserve">მუხლებით ნაკისრი ვალდებულებების შესრულებისა და/ან ამავე ვალდებულებ(ებ)ის დარღვევისათვის დაკისრებული პირგასამტეხლოს </w:t>
      </w:r>
      <w:r w:rsidR="00227A1B" w:rsidRPr="00EF1831">
        <w:rPr>
          <w:rFonts w:ascii="Sylfaen" w:hAnsi="Sylfaen" w:cs="Sylfaen"/>
          <w:b w:val="0"/>
          <w:lang w:val="ka-GE"/>
        </w:rPr>
        <w:t xml:space="preserve">გადახდის </w:t>
      </w:r>
      <w:r w:rsidRPr="00EF1831">
        <w:rPr>
          <w:rFonts w:ascii="Sylfaen" w:hAnsi="Sylfaen" w:cs="Sylfaen"/>
          <w:b w:val="0"/>
          <w:lang w:val="ka-GE"/>
        </w:rPr>
        <w:t>უზრუნველსაყოფად, მყიდველის მიერ სააგენტოში წარდგენილია</w:t>
      </w:r>
      <w:r w:rsidR="0034797D" w:rsidRPr="00EF1831">
        <w:rPr>
          <w:rFonts w:ascii="Sylfaen" w:hAnsi="Sylfaen" w:cs="Sylfaen"/>
          <w:b w:val="0"/>
          <w:lang w:val="ka-GE"/>
        </w:rPr>
        <w:t xml:space="preserve"> </w:t>
      </w:r>
      <w:r w:rsidR="00F27B57" w:rsidRPr="00EF1831">
        <w:rPr>
          <w:rFonts w:ascii="Sylfaen" w:hAnsi="Sylfaen" w:cs="Sylfaen"/>
          <w:b w:val="0"/>
          <w:lang w:val="ka-GE"/>
        </w:rPr>
        <w:t xml:space="preserve">სს „საქართველოს ბანკის“ მიერ 2018 წლის 25 ივნისს გაცემული №PE42812-18 </w:t>
      </w:r>
      <w:r w:rsidR="009927B5" w:rsidRPr="00EF1831">
        <w:rPr>
          <w:rFonts w:ascii="Sylfaen" w:hAnsi="Sylfaen" w:cs="Sylfaen"/>
          <w:b w:val="0"/>
          <w:lang w:val="ka-GE"/>
        </w:rPr>
        <w:t xml:space="preserve">უპირობო და გამოუხმობი </w:t>
      </w:r>
      <w:r w:rsidRPr="00EF1831">
        <w:rPr>
          <w:rFonts w:ascii="Sylfaen" w:hAnsi="Sylfaen" w:cs="Sylfaen"/>
          <w:b w:val="0"/>
          <w:lang w:val="ka-GE"/>
        </w:rPr>
        <w:t>საბანკო გარანტია</w:t>
      </w:r>
      <w:r w:rsidR="007D068D" w:rsidRPr="00EF1831">
        <w:rPr>
          <w:rFonts w:ascii="Sylfaen" w:hAnsi="Sylfaen" w:cs="Sylfaen"/>
          <w:b w:val="0"/>
          <w:lang w:val="ka-GE"/>
        </w:rPr>
        <w:t xml:space="preserve"> </w:t>
      </w:r>
      <w:r w:rsidRPr="00EF1831">
        <w:rPr>
          <w:rFonts w:ascii="Sylfaen" w:hAnsi="Sylfaen" w:cs="Sylfaen"/>
          <w:b w:val="0"/>
          <w:lang w:val="ka-GE"/>
        </w:rPr>
        <w:t>(თანხა -</w:t>
      </w:r>
      <w:r w:rsidR="0034797D" w:rsidRPr="00EF1831">
        <w:rPr>
          <w:rFonts w:ascii="Sylfaen" w:hAnsi="Sylfaen" w:cs="Sylfaen"/>
          <w:b w:val="0"/>
          <w:lang w:val="ka-GE"/>
        </w:rPr>
        <w:t xml:space="preserve"> </w:t>
      </w:r>
      <w:r w:rsidR="00F27B57" w:rsidRPr="00EF1831">
        <w:rPr>
          <w:rFonts w:ascii="Sylfaen" w:hAnsi="Sylfaen" w:cs="Sylfaen"/>
          <w:b w:val="0"/>
          <w:lang w:val="ka-GE"/>
        </w:rPr>
        <w:t xml:space="preserve">35 000 (ოცდათხუთმეტი ათასი) </w:t>
      </w:r>
      <w:r w:rsidRPr="00EF1831">
        <w:rPr>
          <w:rFonts w:ascii="Sylfaen" w:hAnsi="Sylfaen" w:cs="Sylfaen"/>
          <w:b w:val="0"/>
          <w:lang w:val="ka-GE"/>
        </w:rPr>
        <w:t>ლარი, ძალაშია - 202</w:t>
      </w:r>
      <w:r w:rsidR="00F27B57" w:rsidRPr="00EF1831">
        <w:rPr>
          <w:rFonts w:ascii="Sylfaen" w:hAnsi="Sylfaen" w:cs="Sylfaen"/>
          <w:b w:val="0"/>
          <w:lang w:val="ka-GE"/>
        </w:rPr>
        <w:t>1</w:t>
      </w:r>
      <w:r w:rsidRPr="00EF1831">
        <w:rPr>
          <w:rFonts w:ascii="Sylfaen" w:hAnsi="Sylfaen" w:cs="Sylfaen"/>
          <w:b w:val="0"/>
          <w:lang w:val="ka-GE"/>
        </w:rPr>
        <w:t xml:space="preserve"> წლის </w:t>
      </w:r>
      <w:r w:rsidR="00F27B57" w:rsidRPr="00EF1831">
        <w:rPr>
          <w:rFonts w:ascii="Sylfaen" w:hAnsi="Sylfaen" w:cs="Sylfaen"/>
          <w:b w:val="0"/>
          <w:lang w:val="ka-GE"/>
        </w:rPr>
        <w:t>8 ივლისის</w:t>
      </w:r>
      <w:r w:rsidR="00D04001" w:rsidRPr="00EF1831">
        <w:rPr>
          <w:rFonts w:ascii="Sylfaen" w:hAnsi="Sylfaen" w:cs="Sylfaen"/>
          <w:b w:val="0"/>
          <w:lang w:val="ka-GE"/>
        </w:rPr>
        <w:t xml:space="preserve"> </w:t>
      </w:r>
      <w:r w:rsidRPr="00EF1831">
        <w:rPr>
          <w:rFonts w:ascii="Sylfaen" w:hAnsi="Sylfaen" w:cs="Sylfaen"/>
          <w:b w:val="0"/>
          <w:lang w:val="ka-GE"/>
        </w:rPr>
        <w:t>ჩათვლით).</w:t>
      </w:r>
    </w:p>
    <w:p w14:paraId="1BE8EE34" w14:textId="686E9107" w:rsidR="00F0237F" w:rsidRPr="00EF1831" w:rsidRDefault="00F0237F" w:rsidP="00F27B57">
      <w:pPr>
        <w:ind w:firstLine="720"/>
        <w:jc w:val="both"/>
        <w:rPr>
          <w:rFonts w:ascii="Sylfaen" w:hAnsi="Sylfaen" w:cs="Sylfaen"/>
          <w:b w:val="0"/>
          <w:bCs/>
          <w:lang w:val="ka-GE"/>
        </w:rPr>
      </w:pPr>
      <w:r w:rsidRPr="00EF1831">
        <w:rPr>
          <w:rFonts w:ascii="Sylfaen" w:hAnsi="Sylfaen" w:cs="Sylfaen"/>
          <w:b w:val="0"/>
          <w:lang w:val="ka-GE"/>
        </w:rPr>
        <w:t>მყიდველის მიერ</w:t>
      </w:r>
      <w:r w:rsidR="002D698B" w:rsidRPr="00EF1831">
        <w:rPr>
          <w:rFonts w:ascii="Sylfaen" w:hAnsi="Sylfaen" w:cs="Sylfaen"/>
          <w:b w:val="0"/>
          <w:lang w:val="ka-GE"/>
        </w:rPr>
        <w:t xml:space="preserve"> </w:t>
      </w:r>
      <w:r w:rsidR="007D0235" w:rsidRPr="00EF1831">
        <w:rPr>
          <w:rFonts w:ascii="Sylfaen" w:hAnsi="Sylfaen" w:cs="Sylfaen"/>
          <w:b w:val="0"/>
          <w:lang w:val="ka-GE"/>
        </w:rPr>
        <w:t>2020 წლის 24 ნოემბრის (სააგენტოს რეგისტრაციის №</w:t>
      </w:r>
      <w:r w:rsidR="007D0235" w:rsidRPr="00EF1831">
        <w:rPr>
          <w:rFonts w:ascii="Sylfaen" w:hAnsi="Sylfaen" w:cs="Sylfaen"/>
          <w:b w:val="0"/>
          <w:bCs/>
          <w:lang w:val="ka-GE"/>
        </w:rPr>
        <w:t xml:space="preserve">116817/ფ) წერილით </w:t>
      </w:r>
      <w:r w:rsidR="002D698B" w:rsidRPr="00EF1831">
        <w:rPr>
          <w:rFonts w:ascii="Sylfaen" w:hAnsi="Sylfaen" w:cs="Sylfaen"/>
          <w:b w:val="0"/>
          <w:bCs/>
          <w:lang w:val="ka-GE"/>
        </w:rPr>
        <w:t>სააგენტოსთვის წარდგენილი</w:t>
      </w:r>
      <w:r w:rsidR="007D0235" w:rsidRPr="00EF1831">
        <w:rPr>
          <w:rFonts w:ascii="Sylfaen" w:hAnsi="Sylfaen" w:cs="Sylfaen"/>
          <w:b w:val="0"/>
          <w:bCs/>
          <w:lang w:val="ka-GE"/>
        </w:rPr>
        <w:t xml:space="preserve"> შპს „ნექსია თიეის“ 2020 წლის 9 ნოემბრის დასკვნითა და 2020 წლის 18 ნოემბრის წერილით დასტურდება მყიდველის მიერ ხელშეკრულების 3.1.2 მუხლით ნაკისრი</w:t>
      </w:r>
      <w:r w:rsidR="002D698B" w:rsidRPr="00EF1831">
        <w:rPr>
          <w:rFonts w:ascii="Sylfaen" w:hAnsi="Sylfaen" w:cs="Sylfaen"/>
          <w:b w:val="0"/>
          <w:bCs/>
          <w:lang w:val="ka-GE"/>
        </w:rPr>
        <w:t xml:space="preserve">, არანაკლებ 350 000 (სამას ორმოცდაათი ათასი) ლარის ოდენობის ინვესტიციის განხორციელების </w:t>
      </w:r>
      <w:r w:rsidR="007D0235" w:rsidRPr="00EF1831">
        <w:rPr>
          <w:rFonts w:ascii="Sylfaen" w:hAnsi="Sylfaen" w:cs="Sylfaen"/>
          <w:b w:val="0"/>
          <w:bCs/>
          <w:lang w:val="ka-GE"/>
        </w:rPr>
        <w:t>ვალდებულების შესრულება.</w:t>
      </w:r>
    </w:p>
    <w:p w14:paraId="17E05BC8" w14:textId="74BE9EC5" w:rsidR="00B72594" w:rsidRPr="00EF1831" w:rsidRDefault="006170BF" w:rsidP="00B72594">
      <w:pPr>
        <w:ind w:firstLine="720"/>
        <w:jc w:val="both"/>
        <w:rPr>
          <w:rFonts w:ascii="Sylfaen" w:hAnsi="Sylfaen" w:cs="Sylfaen"/>
          <w:b w:val="0"/>
          <w:lang w:val="ka-GE"/>
        </w:rPr>
      </w:pPr>
      <w:r w:rsidRPr="00EF1831">
        <w:rPr>
          <w:rFonts w:ascii="Sylfaen" w:hAnsi="Sylfaen" w:cs="Sylfaen"/>
          <w:b w:val="0"/>
          <w:lang w:val="ka-GE"/>
        </w:rPr>
        <w:t xml:space="preserve">რაც შეეხება ხელშეკრულების 3.1.1 მუხლით ნაკისრ ვალდებულებებს, </w:t>
      </w:r>
      <w:r w:rsidR="002D698B" w:rsidRPr="00EF1831">
        <w:rPr>
          <w:rFonts w:ascii="Sylfaen" w:hAnsi="Sylfaen" w:cs="Sylfaen"/>
          <w:b w:val="0"/>
          <w:lang w:val="ka-GE"/>
        </w:rPr>
        <w:t xml:space="preserve">2020 წლის 23 მარტის №2020-01 (სააგენტოს რეგისტრაციის №31172/ფ) და </w:t>
      </w:r>
      <w:bookmarkStart w:id="2" w:name="_Hlk57293428"/>
      <w:r w:rsidR="002D698B" w:rsidRPr="00EF1831">
        <w:rPr>
          <w:rFonts w:ascii="Sylfaen" w:hAnsi="Sylfaen" w:cs="Sylfaen"/>
          <w:b w:val="0"/>
          <w:lang w:val="ka-GE"/>
        </w:rPr>
        <w:t>2020 წლის 24 ნოემბრის წერილ</w:t>
      </w:r>
      <w:bookmarkEnd w:id="2"/>
      <w:r w:rsidR="002D698B" w:rsidRPr="00EF1831">
        <w:rPr>
          <w:rFonts w:ascii="Sylfaen" w:hAnsi="Sylfaen" w:cs="Sylfaen"/>
          <w:b w:val="0"/>
          <w:lang w:val="ka-GE"/>
        </w:rPr>
        <w:t xml:space="preserve">ებით </w:t>
      </w:r>
      <w:r w:rsidRPr="00EF1831">
        <w:rPr>
          <w:rFonts w:ascii="Sylfaen" w:hAnsi="Sylfaen" w:cs="Sylfaen"/>
          <w:b w:val="0"/>
          <w:lang w:val="ka-GE"/>
        </w:rPr>
        <w:t xml:space="preserve">სააგენტოსთვის წარდგენილი ინფორმაციით, მყიდველი ვერ ახერხებს მათ შესრულებას. </w:t>
      </w:r>
      <w:r w:rsidR="008D1F9F" w:rsidRPr="00EF1831">
        <w:rPr>
          <w:rFonts w:ascii="Sylfaen" w:hAnsi="Sylfaen" w:cs="Sylfaen"/>
          <w:b w:val="0"/>
          <w:lang w:val="ka-GE"/>
        </w:rPr>
        <w:t xml:space="preserve">კერძოდ, მყიდველის </w:t>
      </w:r>
      <w:r w:rsidRPr="00EF1831">
        <w:rPr>
          <w:rFonts w:ascii="Sylfaen" w:hAnsi="Sylfaen" w:cs="Sylfaen"/>
          <w:b w:val="0"/>
          <w:lang w:val="ka-GE"/>
        </w:rPr>
        <w:t>განმარტებით</w:t>
      </w:r>
      <w:r w:rsidR="008D1F9F" w:rsidRPr="00EF1831">
        <w:rPr>
          <w:rFonts w:ascii="Sylfaen" w:hAnsi="Sylfaen" w:cs="Sylfaen"/>
          <w:b w:val="0"/>
          <w:lang w:val="ka-GE"/>
        </w:rPr>
        <w:t>:</w:t>
      </w:r>
    </w:p>
    <w:p w14:paraId="2BA58730" w14:textId="1A459B6D" w:rsidR="00E7150A" w:rsidRPr="00EF1831" w:rsidRDefault="00E7150A" w:rsidP="00E7150A">
      <w:pPr>
        <w:ind w:firstLine="720"/>
        <w:jc w:val="both"/>
        <w:rPr>
          <w:rFonts w:ascii="Sylfaen" w:hAnsi="Sylfaen" w:cs="Sylfaen"/>
          <w:b w:val="0"/>
          <w:lang w:val="ka-GE"/>
        </w:rPr>
      </w:pPr>
      <w:r w:rsidRPr="00EF1831">
        <w:rPr>
          <w:rFonts w:ascii="Sylfaen" w:hAnsi="Sylfaen" w:cs="Sylfaen"/>
          <w:b w:val="0"/>
          <w:lang w:val="ka-GE"/>
        </w:rPr>
        <w:t xml:space="preserve">შვეიცარიული აგრარული სკოლა კავკასია კერძო ინიციატივაა საქართველოს </w:t>
      </w:r>
      <w:r w:rsidR="00E812E0" w:rsidRPr="00EF1831">
        <w:rPr>
          <w:rFonts w:ascii="Sylfaen" w:hAnsi="Sylfaen" w:cs="Sylfaen"/>
          <w:b w:val="0"/>
          <w:lang w:val="ka-GE"/>
        </w:rPr>
        <w:t>სასოფლო-</w:t>
      </w:r>
      <w:r w:rsidRPr="00EF1831">
        <w:rPr>
          <w:rFonts w:ascii="Sylfaen" w:hAnsi="Sylfaen" w:cs="Sylfaen"/>
          <w:b w:val="0"/>
          <w:lang w:val="ka-GE"/>
        </w:rPr>
        <w:t>სამეურნეო პროფესიული განათლების სფეროში. პროექტი ხორციელდება კერძო ფინანსური ინიციატივით, ასევე</w:t>
      </w:r>
      <w:r w:rsidR="00E26971" w:rsidRPr="00EF1831">
        <w:rPr>
          <w:rFonts w:ascii="Sylfaen" w:hAnsi="Sylfaen" w:cs="Sylfaen"/>
          <w:b w:val="0"/>
          <w:lang w:val="ka-GE"/>
        </w:rPr>
        <w:t>,</w:t>
      </w:r>
      <w:r w:rsidRPr="00EF1831">
        <w:rPr>
          <w:rFonts w:ascii="Sylfaen" w:hAnsi="Sylfaen" w:cs="Sylfaen"/>
          <w:b w:val="0"/>
          <w:lang w:val="ka-GE"/>
        </w:rPr>
        <w:t xml:space="preserve"> კერძო შვეიცარიული ფონდის Swiss South Caucasus Foundation (SSCF), შვეიცარიის განვითარების ფონდის (SDC), გაეროს განვითარების პროგრამის (UNDP) და შვეიცარიის ბრაუნ-შვიც ასოციაციის ფინანსური მხარდაჭერით. </w:t>
      </w:r>
    </w:p>
    <w:p w14:paraId="6220FEE7" w14:textId="6D018261" w:rsidR="00B72594" w:rsidRPr="00EF1831" w:rsidRDefault="00B72594" w:rsidP="00B72594">
      <w:pPr>
        <w:ind w:firstLine="720"/>
        <w:jc w:val="both"/>
        <w:rPr>
          <w:rFonts w:ascii="Sylfaen" w:hAnsi="Sylfaen" w:cs="Sylfaen"/>
          <w:b w:val="0"/>
          <w:lang w:val="ka-GE"/>
        </w:rPr>
      </w:pPr>
      <w:r w:rsidRPr="00EF1831">
        <w:rPr>
          <w:rFonts w:ascii="Sylfaen" w:hAnsi="Sylfaen" w:cs="Sylfaen"/>
          <w:b w:val="0"/>
          <w:lang w:val="ka-GE"/>
        </w:rPr>
        <w:t xml:space="preserve">დმანისის მუნიციპალიტეტის </w:t>
      </w:r>
      <w:r w:rsidR="00E26971" w:rsidRPr="00EF1831">
        <w:rPr>
          <w:rFonts w:ascii="Sylfaen" w:hAnsi="Sylfaen" w:cs="Sylfaen"/>
          <w:b w:val="0"/>
          <w:lang w:val="ka-GE"/>
        </w:rPr>
        <w:t xml:space="preserve">მერიის </w:t>
      </w:r>
      <w:r w:rsidRPr="00EF1831">
        <w:rPr>
          <w:rFonts w:ascii="Sylfaen" w:hAnsi="Sylfaen" w:cs="Sylfaen"/>
          <w:b w:val="0"/>
          <w:lang w:val="ka-GE"/>
        </w:rPr>
        <w:t>2019 წლის 7 მარტის №513 ბრძანებით გაცემული მშენებლობის ნებართვის შესაბამისად, საგანმანათლებლო დაწესებულების ძირითადი ნაგებობის მშენებლობა კომპანიამ დაიწყო 2019 წლის მარტში. მშენებლობის დასრულება და ექსპლუატაციაში მიღება იგეგმებოდა 2020 წლის ბოლოს. თუმცა, 2020 წლის მარტ</w:t>
      </w:r>
      <w:r w:rsidR="005D4220" w:rsidRPr="00EF1831">
        <w:rPr>
          <w:rFonts w:ascii="Sylfaen" w:hAnsi="Sylfaen" w:cs="Sylfaen"/>
          <w:b w:val="0"/>
          <w:lang w:val="ka-GE"/>
        </w:rPr>
        <w:t>ში</w:t>
      </w:r>
      <w:r w:rsidRPr="00EF1831">
        <w:rPr>
          <w:rFonts w:ascii="Sylfaen" w:hAnsi="Sylfaen" w:cs="Sylfaen"/>
          <w:b w:val="0"/>
          <w:lang w:val="ka-GE"/>
        </w:rPr>
        <w:t xml:space="preserve">, მარნეულისა და ბოლნისის მუნიციპალიტეტები მკაცრ საკარანტინო ზონებად </w:t>
      </w:r>
      <w:r w:rsidR="008C30BC" w:rsidRPr="00EF1831">
        <w:rPr>
          <w:rFonts w:ascii="Sylfaen" w:hAnsi="Sylfaen" w:cs="Sylfaen"/>
          <w:b w:val="0"/>
          <w:lang w:val="ka-GE"/>
        </w:rPr>
        <w:t>გამოცხადებამ</w:t>
      </w:r>
      <w:r w:rsidRPr="00EF1831">
        <w:rPr>
          <w:rFonts w:ascii="Sylfaen" w:hAnsi="Sylfaen" w:cs="Sylfaen"/>
          <w:b w:val="0"/>
          <w:lang w:val="ka-GE"/>
        </w:rPr>
        <w:t xml:space="preserve">, </w:t>
      </w:r>
      <w:r w:rsidR="005E646E" w:rsidRPr="00EF1831">
        <w:rPr>
          <w:rFonts w:ascii="Sylfaen" w:hAnsi="Sylfaen" w:cs="Sylfaen"/>
          <w:b w:val="0"/>
          <w:lang w:val="ka-GE"/>
        </w:rPr>
        <w:t>ასევე,</w:t>
      </w:r>
      <w:r w:rsidRPr="00EF1831">
        <w:rPr>
          <w:rFonts w:ascii="Sylfaen" w:hAnsi="Sylfaen" w:cs="Sylfaen"/>
          <w:b w:val="0"/>
          <w:lang w:val="ka-GE"/>
        </w:rPr>
        <w:t xml:space="preserve"> საგანგებო მდგომარეობის ფარგლებში სამშენებლო სამუშაოების წარმოებ</w:t>
      </w:r>
      <w:r w:rsidR="008C30BC" w:rsidRPr="00EF1831">
        <w:rPr>
          <w:rFonts w:ascii="Sylfaen" w:hAnsi="Sylfaen" w:cs="Sylfaen"/>
          <w:b w:val="0"/>
          <w:lang w:val="ka-GE"/>
        </w:rPr>
        <w:t>ის შეზღუდვამ</w:t>
      </w:r>
      <w:r w:rsidR="005E646E" w:rsidRPr="00EF1831">
        <w:rPr>
          <w:rFonts w:ascii="Sylfaen" w:hAnsi="Sylfaen" w:cs="Sylfaen"/>
          <w:b w:val="0"/>
          <w:lang w:val="ka-GE"/>
        </w:rPr>
        <w:t>,</w:t>
      </w:r>
      <w:r w:rsidR="008C30BC" w:rsidRPr="00EF1831">
        <w:rPr>
          <w:rFonts w:ascii="Sylfaen" w:hAnsi="Sylfaen" w:cs="Sylfaen"/>
          <w:b w:val="0"/>
          <w:lang w:val="ka-GE"/>
        </w:rPr>
        <w:t xml:space="preserve"> </w:t>
      </w:r>
      <w:r w:rsidRPr="00EF1831">
        <w:rPr>
          <w:rFonts w:ascii="Sylfaen" w:hAnsi="Sylfaen" w:cs="Sylfaen"/>
          <w:b w:val="0"/>
          <w:lang w:val="ka-GE"/>
        </w:rPr>
        <w:t xml:space="preserve">ხანგრძლივი პერიოდის განმავლობაში გაართულა დმანისის მუნიციპალიტეტში სამშენებლო სამუშაოების წარმოება, ადამიანური რესურსების მობილიზება და სამშენებლო მასალების მიწოდება/ტრანსპორტირება. ვერ ხერხდებოდა </w:t>
      </w:r>
      <w:r w:rsidRPr="00EF1831">
        <w:rPr>
          <w:rFonts w:ascii="Sylfaen" w:hAnsi="Sylfaen" w:cs="Sylfaen"/>
          <w:b w:val="0"/>
          <w:lang w:val="ka-GE"/>
        </w:rPr>
        <w:lastRenderedPageBreak/>
        <w:t>ადგილობრივად მუშების მოძიება, რადგანაც მშენებლობაზე დასაქმებულები იყვნენ ბოლნისის მუნიციპალიტეტის მაცხოვრებლებიც. გართულდა თბილისიდან სამშენებლო მასალების გაგზავნა, ხოლო ბოლნისში არსებულმა მომწოდებლებმა შეწყვიტეს სამუშაო პროცესი. ასევე, თბილისში არსებული კონტრაქტორი კომპანიები უარს ამბობდნენ თანამშრომლების გაგზავნაზე რეგიონში. შედეგად, კომპანიამ სამშენებლო სამუშაოები რამდენიმე თვით შეაჩერა.</w:t>
      </w:r>
    </w:p>
    <w:p w14:paraId="78FF9DD4" w14:textId="77F2B8EA" w:rsidR="0023771E" w:rsidRPr="00EF1831" w:rsidRDefault="00B72594" w:rsidP="005E646E">
      <w:pPr>
        <w:ind w:firstLine="720"/>
        <w:jc w:val="both"/>
        <w:rPr>
          <w:rFonts w:ascii="Sylfaen" w:hAnsi="Sylfaen" w:cs="Sylfaen"/>
          <w:b w:val="0"/>
          <w:lang w:val="ka-GE"/>
        </w:rPr>
      </w:pPr>
      <w:r w:rsidRPr="00EF1831">
        <w:rPr>
          <w:rFonts w:ascii="Sylfaen" w:hAnsi="Sylfaen" w:cs="Sylfaen"/>
          <w:b w:val="0"/>
          <w:lang w:val="ka-GE"/>
        </w:rPr>
        <w:t> </w:t>
      </w:r>
      <w:r w:rsidR="005E646E" w:rsidRPr="00EF1831">
        <w:rPr>
          <w:rFonts w:ascii="Sylfaen" w:hAnsi="Sylfaen" w:cs="Sylfaen"/>
          <w:b w:val="0"/>
          <w:lang w:val="ka-GE"/>
        </w:rPr>
        <w:t xml:space="preserve">კომპანიის მიერ სააგენტოსთვის წარდგენილი ინფორმაციით, </w:t>
      </w:r>
      <w:r w:rsidRPr="00EF1831">
        <w:rPr>
          <w:rFonts w:ascii="Sylfaen" w:hAnsi="Sylfaen" w:cs="Sylfaen"/>
          <w:b w:val="0"/>
          <w:lang w:val="ka-GE"/>
        </w:rPr>
        <w:t xml:space="preserve">საერთაშორისო მიმოსვლის შეწყვეტის გამო, გადაიდო შვეიცარიელი პარტნიორების დაგეგმილი ვიზიტები, რის გამოც ვერ ხერხდებოდა მშენებლობის მიმდინარეობასთან დაკავშირებით მნიშვნელოვანი გადაწყვეტილებების დროულად და ეფექტურად მიღება. </w:t>
      </w:r>
      <w:r w:rsidR="0023771E" w:rsidRPr="00EF1831">
        <w:rPr>
          <w:rFonts w:ascii="Sylfaen" w:hAnsi="Sylfaen" w:cs="Sylfaen"/>
          <w:b w:val="0"/>
          <w:lang w:val="ka-GE"/>
        </w:rPr>
        <w:t xml:space="preserve">აქტიური სამუშაო პროცესი 2020 წლის ივნისის მეორე ნახევრიდან გაგრძელდა. შესაბამისად, ვერ </w:t>
      </w:r>
      <w:r w:rsidR="005E646E" w:rsidRPr="00EF1831">
        <w:rPr>
          <w:rFonts w:ascii="Sylfaen" w:hAnsi="Sylfaen" w:cs="Sylfaen"/>
          <w:b w:val="0"/>
          <w:lang w:val="ka-GE"/>
        </w:rPr>
        <w:t>ხერხდება</w:t>
      </w:r>
      <w:r w:rsidR="0023771E" w:rsidRPr="00EF1831">
        <w:rPr>
          <w:rFonts w:ascii="Sylfaen" w:hAnsi="Sylfaen" w:cs="Sylfaen"/>
          <w:b w:val="0"/>
          <w:lang w:val="ka-GE"/>
        </w:rPr>
        <w:t xml:space="preserve"> დაგეგმილი სამუშაოების დროული დასრულება და შენობის ექსპლუატაციაში მიღება ხელშეკრულებით დადგენილ ვადაში. </w:t>
      </w:r>
    </w:p>
    <w:p w14:paraId="295B4F10" w14:textId="2F66B8C4" w:rsidR="0023771E" w:rsidRPr="00EF1831" w:rsidRDefault="0023771E" w:rsidP="0023771E">
      <w:pPr>
        <w:ind w:firstLine="720"/>
        <w:jc w:val="both"/>
        <w:rPr>
          <w:rFonts w:ascii="Sylfaen" w:hAnsi="Sylfaen" w:cs="Sylfaen"/>
          <w:b w:val="0"/>
          <w:lang w:val="ka-GE"/>
        </w:rPr>
      </w:pPr>
      <w:r w:rsidRPr="00EF1831">
        <w:rPr>
          <w:rFonts w:ascii="Sylfaen" w:hAnsi="Sylfaen" w:cs="Sylfaen"/>
          <w:b w:val="0"/>
          <w:lang w:val="ka-GE"/>
        </w:rPr>
        <w:t xml:space="preserve">ამასთან, მყიდველის განმატებით, პროფესიული განათლების სფეროში უმაღლესი სტანდარტების დამკვიდრების მიზნით, კომპანიის მთავარ პარტნიორად შეირჩა შვეიცარიაში ყველაზე წარმატებული აგრარული სკოლა - „პლანტაჰოფი“, რომელთანაც თანამშრომლობასა და ცოდნის </w:t>
      </w:r>
      <w:r w:rsidR="00696D81" w:rsidRPr="00EF1831">
        <w:rPr>
          <w:rFonts w:ascii="Sylfaen" w:hAnsi="Sylfaen" w:cs="Sylfaen"/>
          <w:b w:val="0"/>
          <w:lang w:val="ka-GE"/>
        </w:rPr>
        <w:t>გაზიარება</w:t>
      </w:r>
      <w:r w:rsidRPr="00EF1831">
        <w:rPr>
          <w:rFonts w:ascii="Sylfaen" w:hAnsi="Sylfaen" w:cs="Sylfaen"/>
          <w:b w:val="0"/>
          <w:lang w:val="ka-GE"/>
        </w:rPr>
        <w:t>ს კომპანია ახორციელებს შვეიცარიის განვითარების ფონდისა და გაეროს განვითარების პროგრამის მხარდაჭერით. მყიდველის ინფორმაციით, „პლანტაჰოფი“</w:t>
      </w:r>
      <w:r w:rsidR="002940A9" w:rsidRPr="00EF1831">
        <w:rPr>
          <w:rFonts w:ascii="Sylfaen" w:hAnsi="Sylfaen" w:cs="Sylfaen"/>
          <w:b w:val="0"/>
          <w:lang w:val="ka-GE"/>
        </w:rPr>
        <w:t xml:space="preserve"> </w:t>
      </w:r>
      <w:r w:rsidRPr="00EF1831">
        <w:rPr>
          <w:rFonts w:ascii="Sylfaen" w:hAnsi="Sylfaen" w:cs="Sylfaen"/>
          <w:b w:val="0"/>
          <w:lang w:val="ka-GE"/>
        </w:rPr>
        <w:t>უზრუნველყოფს სასწავლო პროგრამების შედგენას, მასალების შერჩევას, სასწავლო საწარმოების დაგეგმვასა და მასწავლებლების გადამზადებას. 2020 წლის გაზაფხულზე დაწესებულმა შეზღუდვებმა შეაფერხა</w:t>
      </w:r>
      <w:r w:rsidR="00696D81" w:rsidRPr="00EF1831">
        <w:rPr>
          <w:rFonts w:ascii="Sylfaen" w:hAnsi="Sylfaen" w:cs="Sylfaen"/>
          <w:b w:val="0"/>
          <w:lang w:val="ka-GE"/>
        </w:rPr>
        <w:t>,</w:t>
      </w:r>
      <w:r w:rsidRPr="00EF1831">
        <w:rPr>
          <w:rFonts w:ascii="Sylfaen" w:hAnsi="Sylfaen" w:cs="Sylfaen"/>
          <w:b w:val="0"/>
          <w:lang w:val="ka-GE"/>
        </w:rPr>
        <w:t xml:space="preserve"> ერთის მხრივ</w:t>
      </w:r>
      <w:r w:rsidR="00696D81" w:rsidRPr="00EF1831">
        <w:rPr>
          <w:rFonts w:ascii="Sylfaen" w:hAnsi="Sylfaen" w:cs="Sylfaen"/>
          <w:b w:val="0"/>
          <w:lang w:val="ka-GE"/>
        </w:rPr>
        <w:t>,</w:t>
      </w:r>
      <w:r w:rsidRPr="00EF1831">
        <w:rPr>
          <w:rFonts w:ascii="Sylfaen" w:hAnsi="Sylfaen" w:cs="Sylfaen"/>
          <w:b w:val="0"/>
          <w:lang w:val="ka-GE"/>
        </w:rPr>
        <w:t xml:space="preserve"> შვეიცარიის განვითარების ფონდთან და გაეროს განვითარების ფონდთან მოლაპარაკების პროცესი, ხოლო მეორე მხრივ</w:t>
      </w:r>
      <w:r w:rsidR="00696D81" w:rsidRPr="00EF1831">
        <w:rPr>
          <w:rFonts w:ascii="Sylfaen" w:hAnsi="Sylfaen" w:cs="Sylfaen"/>
          <w:b w:val="0"/>
          <w:lang w:val="ka-GE"/>
        </w:rPr>
        <w:t>,</w:t>
      </w:r>
      <w:r w:rsidRPr="00EF1831">
        <w:rPr>
          <w:rFonts w:ascii="Sylfaen" w:hAnsi="Sylfaen" w:cs="Sylfaen"/>
          <w:b w:val="0"/>
          <w:lang w:val="ka-GE"/>
        </w:rPr>
        <w:t xml:space="preserve"> შვეიცარიელი პარტნიორების მიერ შესაბამისი სამუშაოების შესრულება, რაც დიდწილად მოიცავდა უცხოელი სპეციალისტების ვიზიტებს საქართველოში, და ასევე ქართველი მასწავლებლებისა და პრაქტიკის ხელმძღვანელების გადამზადების პროცესს შვეიცარიაში.</w:t>
      </w:r>
    </w:p>
    <w:p w14:paraId="3CFF844A" w14:textId="7B6874C5" w:rsidR="0023771E" w:rsidRPr="00EF1831" w:rsidRDefault="0023771E" w:rsidP="0023771E">
      <w:pPr>
        <w:ind w:firstLine="720"/>
        <w:jc w:val="both"/>
        <w:rPr>
          <w:rFonts w:ascii="Sylfaen" w:hAnsi="Sylfaen" w:cs="Sylfaen"/>
          <w:b w:val="0"/>
          <w:lang w:val="ka-GE"/>
        </w:rPr>
      </w:pPr>
      <w:r w:rsidRPr="00EF1831">
        <w:rPr>
          <w:rFonts w:ascii="Sylfaen" w:hAnsi="Sylfaen" w:cs="Sylfaen"/>
          <w:b w:val="0"/>
          <w:lang w:val="ka-GE"/>
        </w:rPr>
        <w:t xml:space="preserve">რადგანაც სასწავლო პროგრამების შემუშავება ვერ მოხერხდა დროულად, </w:t>
      </w:r>
      <w:r w:rsidR="007E521C" w:rsidRPr="00EF1831">
        <w:rPr>
          <w:rFonts w:ascii="Sylfaen" w:hAnsi="Sylfaen" w:cs="Sylfaen"/>
          <w:b w:val="0"/>
          <w:lang w:val="ka-GE"/>
        </w:rPr>
        <w:t>კ</w:t>
      </w:r>
      <w:r w:rsidRPr="00EF1831">
        <w:rPr>
          <w:rFonts w:ascii="Sylfaen" w:hAnsi="Sylfaen" w:cs="Sylfaen"/>
          <w:b w:val="0"/>
          <w:lang w:val="ka-GE"/>
        </w:rPr>
        <w:t xml:space="preserve">ომპანიამ ვერ მიმართა </w:t>
      </w:r>
      <w:r w:rsidR="00696D81" w:rsidRPr="00EF1831">
        <w:rPr>
          <w:rFonts w:ascii="Sylfaen" w:hAnsi="Sylfaen" w:cs="Sylfaen"/>
          <w:b w:val="0"/>
          <w:lang w:val="ka-GE"/>
        </w:rPr>
        <w:t xml:space="preserve">სსიპ - </w:t>
      </w:r>
      <w:r w:rsidRPr="00EF1831">
        <w:rPr>
          <w:rFonts w:ascii="Sylfaen" w:hAnsi="Sylfaen" w:cs="Sylfaen"/>
          <w:b w:val="0"/>
          <w:lang w:val="ka-GE"/>
        </w:rPr>
        <w:t>განათლების ხარისხის განვითარების ეროვნულ ცენტრს აკრედიტაციის მოთხოვნით და ვერ ხერხდება საგანმანათლებლო სტატუსის მოპოვება ხელშეკრულებით გათვალისწინებულ ვადებში. პარტნიორებთან ერთად შემუშავებული განახლებული გეგმის მიხედვით, კომპანია გეგმავს ცენტრს ავტორიზაციის თხოვნით მიმართოს 2021 წლის დასაწყისში, რათა საგანმანათლებლო სტატუსი მოპოვებულ იქნეს 2021 წლის ზაფხულისთვის. </w:t>
      </w:r>
    </w:p>
    <w:p w14:paraId="1DD9863D" w14:textId="12C18B2B" w:rsidR="0023771E" w:rsidRPr="00EF1831" w:rsidRDefault="0023771E" w:rsidP="0023771E">
      <w:pPr>
        <w:ind w:firstLine="720"/>
        <w:jc w:val="both"/>
        <w:rPr>
          <w:rFonts w:ascii="Sylfaen" w:hAnsi="Sylfaen" w:cs="Sylfaen"/>
          <w:b w:val="0"/>
          <w:lang w:val="ka-GE"/>
        </w:rPr>
      </w:pPr>
      <w:r w:rsidRPr="00EF1831">
        <w:rPr>
          <w:rFonts w:ascii="Sylfaen" w:hAnsi="Sylfaen" w:cs="Sylfaen"/>
          <w:b w:val="0"/>
          <w:lang w:val="ka-GE"/>
        </w:rPr>
        <w:t xml:space="preserve">2020 წლის 24 ნოემბრის წერილით სააგენტოსთვის წარდგენილი ინფორმაციით, </w:t>
      </w:r>
      <w:bookmarkStart w:id="3" w:name="_Hlk57302748"/>
      <w:r w:rsidR="0009790B" w:rsidRPr="00EF1831">
        <w:rPr>
          <w:rFonts w:ascii="Sylfaen" w:hAnsi="Sylfaen" w:cs="Sylfaen"/>
          <w:b w:val="0"/>
          <w:lang w:val="ka-GE"/>
        </w:rPr>
        <w:t xml:space="preserve">ქონების </w:t>
      </w:r>
      <w:r w:rsidRPr="00EF1831">
        <w:rPr>
          <w:rFonts w:ascii="Sylfaen" w:hAnsi="Sylfaen" w:cs="Sylfaen"/>
          <w:b w:val="0"/>
          <w:lang w:val="ka-GE"/>
        </w:rPr>
        <w:t>კეთილმოწყობის მიზნით</w:t>
      </w:r>
      <w:r w:rsidR="0009790B" w:rsidRPr="00EF1831">
        <w:rPr>
          <w:rFonts w:ascii="Sylfaen" w:hAnsi="Sylfaen" w:cs="Sylfaen"/>
          <w:b w:val="0"/>
          <w:lang w:val="ka-GE"/>
        </w:rPr>
        <w:t>,</w:t>
      </w:r>
      <w:r w:rsidRPr="00EF1831">
        <w:rPr>
          <w:rFonts w:ascii="Sylfaen" w:hAnsi="Sylfaen" w:cs="Sylfaen"/>
          <w:b w:val="0"/>
          <w:lang w:val="ka-GE"/>
        </w:rPr>
        <w:t xml:space="preserve"> ტერიტორიაზე გაშენდა ხეხილის ბაღი და დაირგო 600-მდე ნერგი,</w:t>
      </w:r>
      <w:r w:rsidR="0009790B" w:rsidRPr="00EF1831">
        <w:rPr>
          <w:rFonts w:ascii="Sylfaen" w:hAnsi="Sylfaen" w:cs="Sylfaen"/>
          <w:b w:val="0"/>
          <w:lang w:val="ka-GE"/>
        </w:rPr>
        <w:t xml:space="preserve"> ხოლო ა</w:t>
      </w:r>
      <w:r w:rsidRPr="00EF1831">
        <w:rPr>
          <w:rFonts w:ascii="Sylfaen" w:hAnsi="Sylfaen" w:cs="Sylfaen"/>
          <w:b w:val="0"/>
          <w:lang w:val="ka-GE"/>
        </w:rPr>
        <w:t>მჟამად მიმდინარეობს კოლეჯის შენობის შიდ</w:t>
      </w:r>
      <w:r w:rsidR="0009790B" w:rsidRPr="00EF1831">
        <w:rPr>
          <w:rFonts w:ascii="Sylfaen" w:hAnsi="Sylfaen" w:cs="Sylfaen"/>
          <w:b w:val="0"/>
          <w:lang w:val="ka-GE"/>
        </w:rPr>
        <w:t>ა მოსაპირკეთებელი</w:t>
      </w:r>
      <w:r w:rsidRPr="00EF1831">
        <w:rPr>
          <w:rFonts w:ascii="Sylfaen" w:hAnsi="Sylfaen" w:cs="Sylfaen"/>
          <w:b w:val="0"/>
          <w:lang w:val="ka-GE"/>
        </w:rPr>
        <w:t xml:space="preserve"> სამუშაოები</w:t>
      </w:r>
      <w:r w:rsidR="0009790B" w:rsidRPr="00EF1831">
        <w:rPr>
          <w:rFonts w:ascii="Sylfaen" w:hAnsi="Sylfaen" w:cs="Sylfaen"/>
          <w:b w:val="0"/>
          <w:lang w:val="ka-GE"/>
        </w:rPr>
        <w:t>.</w:t>
      </w:r>
    </w:p>
    <w:bookmarkEnd w:id="3"/>
    <w:p w14:paraId="2CEEFA2B" w14:textId="12CAFF10" w:rsidR="0009790B" w:rsidRPr="00EF1831" w:rsidRDefault="0009790B" w:rsidP="0009790B">
      <w:pPr>
        <w:ind w:firstLine="720"/>
        <w:jc w:val="both"/>
        <w:rPr>
          <w:rFonts w:ascii="Sylfaen" w:hAnsi="Sylfaen" w:cs="Sylfaen"/>
          <w:b w:val="0"/>
          <w:lang w:val="ka-GE"/>
        </w:rPr>
      </w:pPr>
      <w:r w:rsidRPr="00EF1831">
        <w:rPr>
          <w:rFonts w:ascii="Sylfaen" w:hAnsi="Sylfaen" w:cs="Sylfaen"/>
          <w:b w:val="0"/>
          <w:lang w:val="ka-GE"/>
        </w:rPr>
        <w:t>რაც შეეხება, ხელშეკრულების 3.1.1 მუხლის „ბ“ ქვეპუნქტით ნაკისრი ვალდებულების (</w:t>
      </w:r>
      <w:r w:rsidRPr="00EF1831">
        <w:rPr>
          <w:rFonts w:ascii="Sylfaen" w:hAnsi="Sylfaen" w:cs="Sylfaen"/>
          <w:b w:val="0"/>
          <w:bCs/>
          <w:lang w:val="ka-GE"/>
        </w:rPr>
        <w:t>მსხვილფეხა რქოსან პირუტყვზე გათვლილი ფერმის შექმნა და სასოფლო-სამეურნეო ტექნიკის ფარეხის მოწყობა</w:t>
      </w:r>
      <w:r w:rsidRPr="00EF1831">
        <w:rPr>
          <w:rFonts w:ascii="Sylfaen" w:hAnsi="Sylfaen" w:cs="Sylfaen"/>
          <w:b w:val="0"/>
          <w:lang w:val="ka-GE"/>
        </w:rPr>
        <w:t xml:space="preserve">) შესრულებას, 2020 წლის 24 ნოემბრის წერილით სააგენტოსთვის წარდგენილი ინფორმაციით, აღნიშნული ფერმა წარმოადგენს კომპანიის სასწავლო ინფრასტრუქტურის განუყოფელ ნაწილს. განსხვავებით კომერციული ფერმებისგან, სასწავლო ფერმა უნდა აკმაყოფილებდეს პრაქტიკის განხორციელებისთვის საჭირო სტანდარტებს და ასევე უნდა წარმოადგენდეს სანიმუშო ფერმას. სწორედ ამიტომ, ფერმის პროექტის დაგეგმარებას (შენობის არქიტექტურულ კონცეფციას, საჭირო </w:t>
      </w:r>
      <w:r w:rsidRPr="00EF1831">
        <w:rPr>
          <w:rFonts w:ascii="Sylfaen" w:hAnsi="Sylfaen" w:cs="Sylfaen"/>
          <w:b w:val="0"/>
          <w:lang w:val="ka-GE"/>
        </w:rPr>
        <w:lastRenderedPageBreak/>
        <w:t>აღჭურვილობის ჩამონათვალსა და საქონლის ჯიშების შერჩევას) ახორციელებენ შვეიცარიელი სპეციალისტები.  </w:t>
      </w:r>
    </w:p>
    <w:p w14:paraId="626D6B72" w14:textId="10A7C3B6" w:rsidR="0009790B" w:rsidRPr="00EF1831" w:rsidRDefault="0009790B" w:rsidP="0009790B">
      <w:pPr>
        <w:ind w:firstLine="720"/>
        <w:jc w:val="both"/>
        <w:rPr>
          <w:rFonts w:ascii="Sylfaen" w:hAnsi="Sylfaen" w:cs="Sylfaen"/>
          <w:b w:val="0"/>
          <w:lang w:val="ka-GE"/>
        </w:rPr>
      </w:pPr>
      <w:r w:rsidRPr="00EF1831">
        <w:rPr>
          <w:rFonts w:ascii="Sylfaen" w:hAnsi="Sylfaen" w:cs="Sylfaen"/>
          <w:b w:val="0"/>
          <w:lang w:val="ka-GE"/>
        </w:rPr>
        <w:t xml:space="preserve">თავდაპირველი გეგმის მიხედვით, მსხვილფეხა საქონლის ფერმის მშენებლობა უნდა დაწყებულიყო 2020 წლის გაზაფხულზე და დასრულებულიყო 2020 წლის შემოდგომაზე. თუმცა, 2019 წლის ზაფხულში, სასოფლო სამეურნეო ნაკვეთის პირველადი დათვალიერებისა და ფერმის დაგეგმარების დაწყების მიზნით, შვეიცარიელი სპეციალისტების დმანისში ვიზიტის შედეგად, </w:t>
      </w:r>
      <w:bookmarkStart w:id="4" w:name="_Hlk57302974"/>
      <w:r w:rsidRPr="00EF1831">
        <w:rPr>
          <w:rFonts w:ascii="Sylfaen" w:hAnsi="Sylfaen" w:cs="Sylfaen"/>
          <w:b w:val="0"/>
          <w:lang w:val="ka-GE"/>
        </w:rPr>
        <w:t xml:space="preserve">ადგილობრივი ბუნებრივი პირობებისა და ტერიტორიის თავისებურებების დეტალური შესწავლის </w:t>
      </w:r>
      <w:bookmarkEnd w:id="4"/>
      <w:r w:rsidRPr="00EF1831">
        <w:rPr>
          <w:rFonts w:ascii="Sylfaen" w:hAnsi="Sylfaen" w:cs="Sylfaen"/>
          <w:b w:val="0"/>
          <w:lang w:val="ka-GE"/>
        </w:rPr>
        <w:t xml:space="preserve">შემდეგ,  შვეიცარიელი სპეციალისტების მოსაზრებით, </w:t>
      </w:r>
      <w:r w:rsidRPr="00EF1831">
        <w:rPr>
          <w:rFonts w:ascii="Sylfaen" w:hAnsi="Sylfaen" w:cs="Sylfaen"/>
          <w:b w:val="0"/>
          <w:bCs/>
          <w:lang w:val="ka-GE"/>
        </w:rPr>
        <w:t>№82.06.42.008 საკადასტრო კოდით რეგისტრირებულ</w:t>
      </w:r>
      <w:r w:rsidRPr="00EF1831">
        <w:rPr>
          <w:rFonts w:ascii="Sylfaen" w:hAnsi="Sylfaen" w:cs="Sylfaen"/>
          <w:b w:val="0"/>
          <w:lang w:val="ka-GE"/>
        </w:rPr>
        <w:t xml:space="preserve"> მიწის ნაკვეთზე მიზანშეწონილია არა მსხვილფეხა, არამედ წვრილფეხა საქონლის ფერმის მშენებლობა, შემდეგი მიზეზების გამო:</w:t>
      </w:r>
    </w:p>
    <w:p w14:paraId="07EFAB43" w14:textId="040592BF" w:rsidR="0009790B" w:rsidRPr="00EF1831" w:rsidRDefault="0009790B" w:rsidP="0009790B">
      <w:pPr>
        <w:pStyle w:val="ListParagraph"/>
        <w:numPr>
          <w:ilvl w:val="0"/>
          <w:numId w:val="12"/>
        </w:numPr>
        <w:jc w:val="both"/>
        <w:rPr>
          <w:rFonts w:ascii="Sylfaen" w:hAnsi="Sylfaen" w:cs="Sylfaen"/>
          <w:b w:val="0"/>
          <w:lang w:val="ka-GE"/>
        </w:rPr>
      </w:pPr>
      <w:r w:rsidRPr="00EF1831">
        <w:rPr>
          <w:rFonts w:ascii="Sylfaen" w:hAnsi="Sylfaen" w:cs="Sylfaen"/>
          <w:b w:val="0"/>
          <w:lang w:val="ka-GE"/>
        </w:rPr>
        <w:t>ნაკვეთზე არსებული მრავალფეროვანი მცენარეების ბიოლოგიური შემადგენლობა გამოსადეგია წვრილფეხა საქონლის (თხა და/ან ცხვარი) საკვებად, მაგრამ არ შეესაბამება მსხვილფეხა საქონლის საჭიროებებს;</w:t>
      </w:r>
    </w:p>
    <w:p w14:paraId="1089E36A" w14:textId="250688FC" w:rsidR="0009790B" w:rsidRPr="00EF1831" w:rsidRDefault="0009790B" w:rsidP="0009790B">
      <w:pPr>
        <w:pStyle w:val="ListParagraph"/>
        <w:numPr>
          <w:ilvl w:val="0"/>
          <w:numId w:val="12"/>
        </w:numPr>
        <w:jc w:val="both"/>
        <w:rPr>
          <w:rFonts w:ascii="Sylfaen" w:hAnsi="Sylfaen" w:cs="Sylfaen"/>
          <w:b w:val="0"/>
          <w:lang w:val="ka-GE"/>
        </w:rPr>
      </w:pPr>
      <w:r w:rsidRPr="00EF1831">
        <w:rPr>
          <w:rFonts w:ascii="Sylfaen" w:hAnsi="Sylfaen" w:cs="Sylfaen"/>
          <w:b w:val="0"/>
          <w:lang w:val="ka-GE"/>
        </w:rPr>
        <w:t>რადგანაც კოლეჯის მსხვილფეხა საქონლის ფერმა ორიენტირებულია ბუნებრივ კვებაზე</w:t>
      </w:r>
      <w:r w:rsidR="00A5730D" w:rsidRPr="00EF1831">
        <w:rPr>
          <w:rFonts w:ascii="Sylfaen" w:hAnsi="Sylfaen" w:cs="Sylfaen"/>
          <w:b w:val="0"/>
          <w:lang w:val="ka-GE"/>
        </w:rPr>
        <w:t xml:space="preserve"> </w:t>
      </w:r>
      <w:r w:rsidRPr="00EF1831">
        <w:rPr>
          <w:rFonts w:ascii="Sylfaen" w:hAnsi="Sylfaen" w:cs="Sylfaen"/>
          <w:b w:val="0"/>
          <w:lang w:val="ka-GE"/>
        </w:rPr>
        <w:t>და არსებული ნაკვეთი ვერ უზრუნველყოფს შესაბამისი ხარისხის საკვებს, საჭიროა დამატებითი საძოვრის გამოყენება. ამ შემთხვევაში კი, საძოვრებამდე მისასვლელად მსხვილფეხა საქონელს დასჭირდება საავტომობილო ტრასის გადაკვეთა.</w:t>
      </w:r>
    </w:p>
    <w:p w14:paraId="5707E3D0" w14:textId="32DBFC1B" w:rsidR="001B7123" w:rsidRPr="00EF1831" w:rsidRDefault="001B7123" w:rsidP="009D73F3">
      <w:pPr>
        <w:ind w:firstLine="720"/>
        <w:jc w:val="both"/>
        <w:rPr>
          <w:rFonts w:ascii="Sylfaen" w:hAnsi="Sylfaen" w:cs="Sylfaen"/>
          <w:b w:val="0"/>
          <w:lang w:val="ka-GE"/>
        </w:rPr>
      </w:pPr>
      <w:r w:rsidRPr="00EF1831">
        <w:rPr>
          <w:rFonts w:ascii="Sylfaen" w:hAnsi="Sylfaen" w:cs="Sylfaen"/>
          <w:b w:val="0"/>
          <w:lang w:val="ka-GE"/>
        </w:rPr>
        <w:t>ამდენად, ზემოაღნიშნულისა და</w:t>
      </w:r>
      <w:r w:rsidR="00A5730D" w:rsidRPr="00EF1831">
        <w:rPr>
          <w:rFonts w:ascii="Sylfaen" w:hAnsi="Sylfaen" w:cs="Sylfaen"/>
          <w:b w:val="0"/>
          <w:lang w:val="ka-GE"/>
        </w:rPr>
        <w:t xml:space="preserve"> </w:t>
      </w:r>
      <w:r w:rsidRPr="00EF1831">
        <w:rPr>
          <w:rFonts w:ascii="Sylfaen" w:hAnsi="Sylfaen" w:cs="Sylfaen"/>
          <w:b w:val="0"/>
          <w:lang w:val="ka-GE"/>
        </w:rPr>
        <w:t xml:space="preserve">იმის გათვალისწინებით, რომ </w:t>
      </w:r>
      <w:bookmarkStart w:id="5" w:name="_Hlk57302936"/>
      <w:r w:rsidR="00C25CAB" w:rsidRPr="00EF1831">
        <w:rPr>
          <w:rFonts w:ascii="Sylfaen" w:hAnsi="Sylfaen" w:cs="Sylfaen"/>
          <w:b w:val="0"/>
          <w:lang w:val="ka-GE"/>
        </w:rPr>
        <w:t xml:space="preserve">მყიდველის განმარტებით, </w:t>
      </w:r>
      <w:r w:rsidRPr="00EF1831">
        <w:rPr>
          <w:rFonts w:ascii="Sylfaen" w:hAnsi="Sylfaen" w:cs="Sylfaen"/>
          <w:b w:val="0"/>
          <w:lang w:val="ka-GE"/>
        </w:rPr>
        <w:t xml:space="preserve">ფარეხი </w:t>
      </w:r>
      <w:bookmarkEnd w:id="5"/>
      <w:r w:rsidRPr="00EF1831">
        <w:rPr>
          <w:rFonts w:ascii="Sylfaen" w:hAnsi="Sylfaen" w:cs="Sylfaen"/>
          <w:b w:val="0"/>
          <w:lang w:val="ka-GE"/>
        </w:rPr>
        <w:t>განკუთვნილი იყო იმ სასოფლო</w:t>
      </w:r>
      <w:r w:rsidR="00C25CAB" w:rsidRPr="00EF1831">
        <w:rPr>
          <w:rFonts w:ascii="Sylfaen" w:hAnsi="Sylfaen" w:cs="Sylfaen"/>
          <w:b w:val="0"/>
          <w:lang w:val="ka-GE"/>
        </w:rPr>
        <w:t>-</w:t>
      </w:r>
      <w:r w:rsidRPr="00EF1831">
        <w:rPr>
          <w:rFonts w:ascii="Sylfaen" w:hAnsi="Sylfaen" w:cs="Sylfaen"/>
          <w:b w:val="0"/>
          <w:lang w:val="ka-GE"/>
        </w:rPr>
        <w:t xml:space="preserve">სამეურნეო ტექნიკისათვის, რომელიც მსხვილფეხა საქონლის ფერმას ემსახურება, </w:t>
      </w:r>
      <w:r w:rsidR="009D73F3" w:rsidRPr="00EF1831">
        <w:rPr>
          <w:rFonts w:ascii="Sylfaen" w:hAnsi="Sylfaen" w:cs="Sylfaen"/>
          <w:b w:val="0"/>
          <w:lang w:val="ka-GE"/>
        </w:rPr>
        <w:t>გათვალისწინებულ იქნა შვეიცარიელი პარტნიორების რეკომენდაცია და</w:t>
      </w:r>
      <w:r w:rsidRPr="00EF1831">
        <w:rPr>
          <w:rFonts w:ascii="Sylfaen" w:hAnsi="Sylfaen" w:cs="Sylfaen"/>
          <w:b w:val="0"/>
          <w:lang w:val="ka-GE"/>
        </w:rPr>
        <w:t xml:space="preserve"> მსხვილფეხა საქონლის ფერმისა და მასთან არსებული სასოფლო</w:t>
      </w:r>
      <w:r w:rsidR="00B247A0" w:rsidRPr="00EF1831">
        <w:rPr>
          <w:rFonts w:ascii="Sylfaen" w:hAnsi="Sylfaen" w:cs="Sylfaen"/>
          <w:b w:val="0"/>
          <w:lang w:val="ka-GE"/>
        </w:rPr>
        <w:t>-</w:t>
      </w:r>
      <w:r w:rsidRPr="00EF1831">
        <w:rPr>
          <w:rFonts w:ascii="Sylfaen" w:hAnsi="Sylfaen" w:cs="Sylfaen"/>
          <w:b w:val="0"/>
          <w:lang w:val="ka-GE"/>
        </w:rPr>
        <w:t xml:space="preserve">სამეურნეო ტექნიკის ფარეხის მშენებლობისთვის შეირჩა დმანისის მუნიციპალიტეტის სოფელ სარკინეთში მდებარე ალტერნატიული ნაკვეთი (საკადასტრო კოდი </w:t>
      </w:r>
      <w:r w:rsidR="007D5777" w:rsidRPr="00EF1831">
        <w:rPr>
          <w:rFonts w:ascii="Sylfaen" w:hAnsi="Sylfaen" w:cs="Sylfaen"/>
          <w:b w:val="0"/>
          <w:lang w:val="ka-GE"/>
        </w:rPr>
        <w:t>№</w:t>
      </w:r>
      <w:r w:rsidRPr="00EF1831">
        <w:rPr>
          <w:rFonts w:ascii="Sylfaen" w:hAnsi="Sylfaen" w:cs="Sylfaen"/>
          <w:b w:val="0"/>
          <w:lang w:val="ka-GE"/>
        </w:rPr>
        <w:t>82.06.43.136).</w:t>
      </w:r>
      <w:r w:rsidR="009D73F3" w:rsidRPr="00EF1831">
        <w:rPr>
          <w:rFonts w:ascii="Sylfaen" w:hAnsi="Sylfaen" w:cs="Sylfaen"/>
          <w:b w:val="0"/>
          <w:lang w:val="ka-GE"/>
        </w:rPr>
        <w:t xml:space="preserve"> </w:t>
      </w:r>
      <w:r w:rsidR="007D5777" w:rsidRPr="00EF1831">
        <w:rPr>
          <w:rFonts w:ascii="Sylfaen" w:hAnsi="Sylfaen" w:cs="Sylfaen"/>
          <w:b w:val="0"/>
          <w:lang w:val="ka-GE"/>
        </w:rPr>
        <w:t>ამასთან,</w:t>
      </w:r>
      <w:r w:rsidR="009D73F3" w:rsidRPr="00EF1831">
        <w:rPr>
          <w:rFonts w:ascii="Sylfaen" w:hAnsi="Sylfaen" w:cs="Sylfaen"/>
          <w:b w:val="0"/>
          <w:lang w:val="ka-GE"/>
        </w:rPr>
        <w:t xml:space="preserve"> ხელშეკრულების თანახმად გადაცემულ, </w:t>
      </w:r>
      <w:r w:rsidR="009D73F3" w:rsidRPr="00EF1831">
        <w:rPr>
          <w:rFonts w:ascii="Sylfaen" w:hAnsi="Sylfaen" w:cs="Sylfaen"/>
          <w:b w:val="0"/>
          <w:bCs/>
          <w:lang w:val="ka-GE"/>
        </w:rPr>
        <w:t>№82.06.42.008 საკადასტრო კოდით რეგისტრირებულ</w:t>
      </w:r>
      <w:r w:rsidR="009D73F3" w:rsidRPr="00EF1831">
        <w:rPr>
          <w:rFonts w:ascii="Sylfaen" w:hAnsi="Sylfaen" w:cs="Sylfaen"/>
          <w:b w:val="0"/>
          <w:lang w:val="ka-GE"/>
        </w:rPr>
        <w:t xml:space="preserve"> მიწის ნაკვეთზე </w:t>
      </w:r>
      <w:bookmarkStart w:id="6" w:name="_Hlk57303053"/>
      <w:bookmarkStart w:id="7" w:name="_Hlk57303294"/>
      <w:r w:rsidR="00A5730D" w:rsidRPr="00EF1831">
        <w:rPr>
          <w:rFonts w:ascii="Sylfaen" w:hAnsi="Sylfaen" w:cs="Sylfaen"/>
          <w:b w:val="0"/>
          <w:lang w:val="ka-GE"/>
        </w:rPr>
        <w:t xml:space="preserve">საპროექტო სამუშაოების დაწყება შესაძლებელი გახდა მხოლოდ შეზღუდვების </w:t>
      </w:r>
      <w:bookmarkEnd w:id="6"/>
      <w:r w:rsidR="00A5730D" w:rsidRPr="00EF1831">
        <w:rPr>
          <w:rFonts w:ascii="Sylfaen" w:hAnsi="Sylfaen" w:cs="Sylfaen"/>
          <w:b w:val="0"/>
          <w:lang w:val="ka-GE"/>
        </w:rPr>
        <w:t>შემსუბუქების შემდეგ</w:t>
      </w:r>
      <w:r w:rsidR="009D73F3" w:rsidRPr="00EF1831">
        <w:rPr>
          <w:rFonts w:ascii="Sylfaen" w:hAnsi="Sylfaen" w:cs="Sylfaen"/>
          <w:b w:val="0"/>
          <w:lang w:val="ka-GE"/>
        </w:rPr>
        <w:t xml:space="preserve"> -</w:t>
      </w:r>
      <w:r w:rsidR="00A5730D" w:rsidRPr="00EF1831">
        <w:rPr>
          <w:rFonts w:ascii="Sylfaen" w:hAnsi="Sylfaen" w:cs="Sylfaen"/>
          <w:b w:val="0"/>
          <w:lang w:val="ka-GE"/>
        </w:rPr>
        <w:t xml:space="preserve"> 2020 წლის ზაფხულიდან. </w:t>
      </w:r>
      <w:bookmarkEnd w:id="7"/>
      <w:r w:rsidR="00A5730D" w:rsidRPr="00EF1831">
        <w:rPr>
          <w:rFonts w:ascii="Sylfaen" w:hAnsi="Sylfaen" w:cs="Sylfaen"/>
          <w:b w:val="0"/>
          <w:lang w:val="ka-GE"/>
        </w:rPr>
        <w:t>ხოლო</w:t>
      </w:r>
      <w:r w:rsidR="00C25CAB" w:rsidRPr="00EF1831">
        <w:rPr>
          <w:rFonts w:ascii="Sylfaen" w:hAnsi="Sylfaen" w:cs="Sylfaen"/>
          <w:b w:val="0"/>
          <w:lang w:val="ka-GE"/>
        </w:rPr>
        <w:t>,</w:t>
      </w:r>
      <w:r w:rsidR="00A5730D" w:rsidRPr="00EF1831">
        <w:rPr>
          <w:rFonts w:ascii="Sylfaen" w:hAnsi="Sylfaen" w:cs="Sylfaen"/>
          <w:b w:val="0"/>
          <w:lang w:val="ka-GE"/>
        </w:rPr>
        <w:t xml:space="preserve"> </w:t>
      </w:r>
      <w:r w:rsidRPr="00EF1831">
        <w:rPr>
          <w:rFonts w:ascii="Sylfaen" w:hAnsi="Sylfaen" w:cs="Sylfaen"/>
          <w:b w:val="0"/>
          <w:lang w:val="ka-GE"/>
        </w:rPr>
        <w:t>დმანისის მუნიციპალიტეტის მერიის 2020 წლის 18 სექტემბრის №3990 ბრძანებით შეთანხმდა</w:t>
      </w:r>
      <w:r w:rsidR="00A5730D" w:rsidRPr="00EF1831">
        <w:rPr>
          <w:rFonts w:ascii="Sylfaen" w:hAnsi="Sylfaen" w:cs="Sylfaen"/>
          <w:b w:val="0"/>
          <w:lang w:val="ka-GE"/>
        </w:rPr>
        <w:t xml:space="preserve"> </w:t>
      </w:r>
      <w:bookmarkStart w:id="8" w:name="_Hlk57303339"/>
      <w:r w:rsidR="00A5730D" w:rsidRPr="00EF1831">
        <w:rPr>
          <w:rFonts w:ascii="Sylfaen" w:hAnsi="Sylfaen" w:cs="Sylfaen"/>
          <w:b w:val="0"/>
          <w:lang w:val="ka-GE"/>
        </w:rPr>
        <w:t>მიწის ნაკვეთის სამშენებლოდ გამოყენების პირობები</w:t>
      </w:r>
      <w:bookmarkEnd w:id="8"/>
      <w:r w:rsidR="009D73F3" w:rsidRPr="00EF1831">
        <w:rPr>
          <w:rFonts w:ascii="Sylfaen" w:hAnsi="Sylfaen" w:cs="Sylfaen"/>
          <w:b w:val="0"/>
          <w:lang w:val="ka-GE"/>
        </w:rPr>
        <w:t>. მყიდველის მიერ სააგენტოსთვის წარდგენილი ინფორმაციით,</w:t>
      </w:r>
      <w:r w:rsidR="00C25CAB" w:rsidRPr="00EF1831">
        <w:rPr>
          <w:rFonts w:ascii="Sylfaen" w:hAnsi="Sylfaen" w:cs="Sylfaen"/>
          <w:b w:val="0"/>
          <w:lang w:val="ka-GE"/>
        </w:rPr>
        <w:t xml:space="preserve"> </w:t>
      </w:r>
      <w:r w:rsidR="00C25CAB" w:rsidRPr="00EF1831">
        <w:rPr>
          <w:rFonts w:ascii="Sylfaen" w:hAnsi="Sylfaen" w:cs="Sylfaen"/>
          <w:b w:val="0"/>
          <w:bCs/>
          <w:lang w:val="ka-GE"/>
        </w:rPr>
        <w:t>№82.06.42.008 საკადასტრო კოდით რეგისტრირებულ</w:t>
      </w:r>
      <w:r w:rsidR="00C25CAB" w:rsidRPr="00EF1831">
        <w:rPr>
          <w:rFonts w:ascii="Sylfaen" w:hAnsi="Sylfaen" w:cs="Sylfaen"/>
          <w:b w:val="0"/>
          <w:lang w:val="ka-GE"/>
        </w:rPr>
        <w:t xml:space="preserve"> მიწის ნაკვეთზე</w:t>
      </w:r>
      <w:r w:rsidR="009D73F3" w:rsidRPr="00EF1831">
        <w:rPr>
          <w:rFonts w:ascii="Sylfaen" w:hAnsi="Sylfaen" w:cs="Sylfaen"/>
          <w:b w:val="0"/>
          <w:lang w:val="ka-GE"/>
        </w:rPr>
        <w:t xml:space="preserve"> </w:t>
      </w:r>
      <w:r w:rsidRPr="00EF1831">
        <w:rPr>
          <w:rFonts w:ascii="Sylfaen" w:hAnsi="Sylfaen" w:cs="Sylfaen"/>
          <w:b w:val="0"/>
          <w:lang w:val="ka-GE"/>
        </w:rPr>
        <w:t>წვრილფეხა საქონლის ფერმის მშენებლობის დასრულება იგეგმება 2022 წლის ბოლომდე</w:t>
      </w:r>
      <w:r w:rsidR="009D73F3" w:rsidRPr="00EF1831">
        <w:rPr>
          <w:rFonts w:ascii="Sylfaen" w:hAnsi="Sylfaen" w:cs="Sylfaen"/>
          <w:b w:val="0"/>
          <w:lang w:val="ka-GE"/>
        </w:rPr>
        <w:t>.</w:t>
      </w:r>
    </w:p>
    <w:p w14:paraId="39D82B59" w14:textId="5BE20F01" w:rsidR="00EF1831" w:rsidRPr="00EF1831" w:rsidRDefault="00F22E17" w:rsidP="00EF1831">
      <w:pPr>
        <w:ind w:firstLine="720"/>
        <w:jc w:val="both"/>
        <w:rPr>
          <w:rFonts w:ascii="Sylfaen" w:hAnsi="Sylfaen" w:cs="Sylfaen"/>
          <w:b w:val="0"/>
          <w:lang w:val="ka-GE"/>
        </w:rPr>
      </w:pPr>
      <w:r w:rsidRPr="00EF1831">
        <w:rPr>
          <w:rFonts w:ascii="Sylfaen" w:hAnsi="Sylfaen" w:cs="Sylfaen"/>
          <w:b w:val="0"/>
          <w:lang w:val="ka-GE"/>
        </w:rPr>
        <w:t>ყოველივე ზემოაღნიშნულის გათვალისწინებით, 2020 წლის 24 ნოემბრის წერილით კომპანიამ მოითხოვა ხელშეკრულების 3.1.1 მუხლის „ა“ ქვეპუნქტით ნაკისრი ვალდებულების გადავადება 2021 წლის დეკემბრის ბოლომდე, ასევე, 3.1.1 მუხლის „ბ“ ქვეპუნქტით ნაკისრი ვალდებულების გადავადება 2022 წლის ბოლომდე და მისი ჩამოყალიბება შემდეგი რედაქციით: „№82.06.42.008 საკადასტრო კოდით რეგისტრირებულ ქონებაზე ან მის ნაწილზე არანაკლებ 20 (ოცი) სულ წვრილფეხა რქოსან პირუტყვზე გათვლილი ფერმის შექმნა 2022 წლის დეკემბრის ბოლომდე“ და ხელშეკრულების ფარგლებში კომპანიისთვის</w:t>
      </w:r>
      <w:r w:rsidR="002940A9" w:rsidRPr="00EF1831">
        <w:rPr>
          <w:rFonts w:ascii="Sylfaen" w:hAnsi="Sylfaen" w:cs="Sylfaen"/>
          <w:b w:val="0"/>
          <w:lang w:val="ka-GE"/>
        </w:rPr>
        <w:t xml:space="preserve"> </w:t>
      </w:r>
      <w:r w:rsidRPr="00EF1831">
        <w:rPr>
          <w:rFonts w:ascii="Sylfaen" w:hAnsi="Sylfaen" w:cs="Sylfaen"/>
          <w:b w:val="0"/>
          <w:lang w:val="ka-GE"/>
        </w:rPr>
        <w:t xml:space="preserve">დასაკისრებელი/დაკისრებული პირგასამტეხლოსგან გათავისუფლება, ხელშეკრულების 3.1.1 მუხლით ნაკისრი ვალდებულებების შესრულების პირობით. მყიდველის </w:t>
      </w:r>
      <w:r w:rsidRPr="00EF1831">
        <w:rPr>
          <w:rFonts w:ascii="Sylfaen" w:hAnsi="Sylfaen" w:cs="Sylfaen"/>
          <w:b w:val="0"/>
          <w:lang w:val="ka-GE"/>
        </w:rPr>
        <w:lastRenderedPageBreak/>
        <w:t xml:space="preserve">განმარტებით, კორონავირუსის პანდემიისა და ეკონომიკური კრიზისის პირობებში, პირგასამტეხლოს გადახდა მძიმე ტვირთი იქნება კომპანიისთვის და მიზანშეწონილად მიაჩნიათ მათ ხელთ არსებული ფინანსური რესურსი სრულად მიმართონ ხელშეკრულებით გათვალისწინებული ვალდებულებების შესასრულებლად. </w:t>
      </w:r>
    </w:p>
    <w:p w14:paraId="5296E793" w14:textId="6EB2428F" w:rsidR="00F22E17" w:rsidRPr="00EF1831" w:rsidRDefault="00EF1831" w:rsidP="00EF1831">
      <w:pPr>
        <w:ind w:firstLine="720"/>
        <w:jc w:val="both"/>
        <w:rPr>
          <w:rFonts w:ascii="Sylfaen" w:hAnsi="Sylfaen" w:cs="Sylfaen"/>
          <w:b w:val="0"/>
          <w:lang w:val="ka-GE"/>
        </w:rPr>
      </w:pPr>
      <w:r>
        <w:rPr>
          <w:rFonts w:ascii="Sylfaen" w:hAnsi="Sylfaen" w:cs="Sylfaen"/>
          <w:b w:val="0"/>
          <w:lang w:val="ka-GE"/>
        </w:rPr>
        <w:t xml:space="preserve">აღსანიშნავია, რომ </w:t>
      </w:r>
      <w:r w:rsidRPr="00EF1831">
        <w:rPr>
          <w:rFonts w:ascii="Sylfaen" w:hAnsi="Sylfaen" w:cs="Sylfaen"/>
          <w:b w:val="0"/>
          <w:lang w:val="ka-GE"/>
        </w:rPr>
        <w:t>საქართველოს გარემოს დაცვისა და სოფლის მეურნეობის სამინისტროს, სააგენტო</w:t>
      </w:r>
      <w:r>
        <w:rPr>
          <w:rFonts w:ascii="Sylfaen" w:hAnsi="Sylfaen" w:cs="Sylfaen"/>
          <w:b w:val="0"/>
          <w:lang w:val="ka-GE"/>
        </w:rPr>
        <w:t>ში</w:t>
      </w:r>
      <w:r w:rsidRPr="00EF1831">
        <w:rPr>
          <w:rFonts w:ascii="Sylfaen" w:hAnsi="Sylfaen" w:cs="Sylfaen"/>
          <w:b w:val="0"/>
          <w:lang w:val="ka-GE"/>
        </w:rPr>
        <w:t xml:space="preserve"> წარდგენილი 2021 წლის 28 იანვრის №625/01 (სააგენტოს რეგისტრაციის №</w:t>
      </w:r>
      <w:r w:rsidRPr="00EF1831">
        <w:rPr>
          <w:rFonts w:ascii="Sylfaen" w:hAnsi="Sylfaen" w:cs="Sylfaen"/>
          <w:b w:val="0"/>
          <w:bCs/>
          <w:lang w:val="ka-GE"/>
        </w:rPr>
        <w:t>5588/04) წერილით არ გამოუთ</w:t>
      </w:r>
      <w:r>
        <w:rPr>
          <w:rFonts w:ascii="Sylfaen" w:hAnsi="Sylfaen" w:cs="Sylfaen"/>
          <w:b w:val="0"/>
          <w:bCs/>
          <w:lang w:val="ka-GE"/>
        </w:rPr>
        <w:t xml:space="preserve">ქვამს </w:t>
      </w:r>
      <w:r w:rsidRPr="00EF1831">
        <w:rPr>
          <w:rFonts w:ascii="Sylfaen" w:hAnsi="Sylfaen" w:cs="Sylfaen"/>
          <w:b w:val="0"/>
          <w:bCs/>
          <w:lang w:val="ka-GE"/>
        </w:rPr>
        <w:t xml:space="preserve">წინააღმდეგობრივი პოზიცია </w:t>
      </w:r>
      <w:r>
        <w:rPr>
          <w:rFonts w:ascii="Sylfaen" w:hAnsi="Sylfaen" w:cs="Sylfaen"/>
          <w:b w:val="0"/>
          <w:bCs/>
          <w:lang w:val="ka-GE"/>
        </w:rPr>
        <w:t>ხელშეკრულების</w:t>
      </w:r>
      <w:r w:rsidRPr="00EF1831">
        <w:rPr>
          <w:rFonts w:ascii="Sylfaen" w:hAnsi="Sylfaen" w:cs="Sylfaen"/>
          <w:b w:val="0"/>
          <w:bCs/>
          <w:lang w:val="ka-GE"/>
        </w:rPr>
        <w:t xml:space="preserve"> 3.1.1 მუხლის „ბ“ ქვეპუნქტით </w:t>
      </w:r>
      <w:r>
        <w:rPr>
          <w:rFonts w:ascii="Sylfaen" w:hAnsi="Sylfaen" w:cs="Sylfaen"/>
          <w:b w:val="0"/>
          <w:bCs/>
          <w:lang w:val="ka-GE"/>
        </w:rPr>
        <w:t xml:space="preserve">გათვალისწინებული მსხვილფეხა პირუტყვზე გათვლილი ფერმის შექმნის ვალდებულების, წვრილფეხა </w:t>
      </w:r>
      <w:r w:rsidRPr="00EF1831">
        <w:rPr>
          <w:rFonts w:ascii="Sylfaen" w:hAnsi="Sylfaen" w:cs="Sylfaen"/>
          <w:b w:val="0"/>
          <w:bCs/>
          <w:lang w:val="ka-GE"/>
        </w:rPr>
        <w:t>რქოსან პირუტყვზე გათვლილი ფერმი</w:t>
      </w:r>
      <w:r>
        <w:rPr>
          <w:rFonts w:ascii="Sylfaen" w:hAnsi="Sylfaen" w:cs="Sylfaen"/>
          <w:b w:val="0"/>
          <w:bCs/>
          <w:lang w:val="ka-GE"/>
        </w:rPr>
        <w:t>ს შექმნის ვალდებულებით შეცვლის თაობაზე.</w:t>
      </w:r>
    </w:p>
    <w:p w14:paraId="41BB4FC5" w14:textId="49F002BF" w:rsidR="00EF1831" w:rsidRPr="00EF1831" w:rsidRDefault="0063544F" w:rsidP="00EF1831">
      <w:pPr>
        <w:ind w:firstLine="720"/>
        <w:jc w:val="both"/>
        <w:rPr>
          <w:rFonts w:ascii="Sylfaen" w:hAnsi="Sylfaen" w:cs="Sylfaen"/>
          <w:b w:val="0"/>
          <w:lang w:val="ka-GE"/>
        </w:rPr>
      </w:pPr>
      <w:r w:rsidRPr="00EF1831">
        <w:rPr>
          <w:rFonts w:ascii="Sylfaen" w:hAnsi="Sylfaen" w:cs="Sylfaen"/>
          <w:b w:val="0"/>
          <w:lang w:val="ka-GE"/>
        </w:rPr>
        <w:t>2020 წლის 23 მარტის</w:t>
      </w:r>
      <w:r w:rsidR="00973AEB" w:rsidRPr="00EF1831">
        <w:rPr>
          <w:rFonts w:ascii="Sylfaen" w:hAnsi="Sylfaen" w:cs="Sylfaen"/>
          <w:b w:val="0"/>
          <w:lang w:val="ka-GE"/>
        </w:rPr>
        <w:t xml:space="preserve"> </w:t>
      </w:r>
      <w:r w:rsidR="00F22E17" w:rsidRPr="00EF1831">
        <w:rPr>
          <w:rFonts w:ascii="Sylfaen" w:hAnsi="Sylfaen" w:cs="Sylfaen"/>
          <w:b w:val="0"/>
          <w:lang w:val="ka-GE"/>
        </w:rPr>
        <w:t xml:space="preserve">წერილით სააგენტოსთვის წარდგენილი ინფორმაციით, </w:t>
      </w:r>
      <w:r w:rsidRPr="00EF1831">
        <w:rPr>
          <w:rFonts w:ascii="Sylfaen" w:hAnsi="Sylfaen" w:cs="Sylfaen"/>
          <w:b w:val="0"/>
          <w:lang w:val="ka-GE"/>
        </w:rPr>
        <w:t>№82.06.42.140 საკადასტრო კოდით რეგისტრირებულ მიწის ნაკვეთზე იგეგმება სასწავლო ყველის ქარხნის შექმნა, რომელიც სასწავლო ფერმასთან ერთად იქნება შვე</w:t>
      </w:r>
      <w:r w:rsidR="00F84BA9" w:rsidRPr="00EF1831">
        <w:rPr>
          <w:rFonts w:ascii="Sylfaen" w:hAnsi="Sylfaen" w:cs="Sylfaen"/>
          <w:b w:val="0"/>
          <w:lang w:val="ka-GE"/>
        </w:rPr>
        <w:t>ი</w:t>
      </w:r>
      <w:r w:rsidRPr="00EF1831">
        <w:rPr>
          <w:rFonts w:ascii="Sylfaen" w:hAnsi="Sylfaen" w:cs="Sylfaen"/>
          <w:b w:val="0"/>
          <w:lang w:val="ka-GE"/>
        </w:rPr>
        <w:t>ცარიული აგრარული სკოლა კავკასი</w:t>
      </w:r>
      <w:r w:rsidR="00143F3D" w:rsidRPr="00EF1831">
        <w:rPr>
          <w:rFonts w:ascii="Sylfaen" w:hAnsi="Sylfaen" w:cs="Sylfaen"/>
          <w:b w:val="0"/>
          <w:lang w:val="ka-GE"/>
        </w:rPr>
        <w:t>ი</w:t>
      </w:r>
      <w:r w:rsidRPr="00EF1831">
        <w:rPr>
          <w:rFonts w:ascii="Sylfaen" w:hAnsi="Sylfaen" w:cs="Sylfaen"/>
          <w:b w:val="0"/>
          <w:lang w:val="ka-GE"/>
        </w:rPr>
        <w:t>ს სასწავლო პროგრამის განუყოფელ ნაწილი.</w:t>
      </w:r>
      <w:r w:rsidR="00973AEB" w:rsidRPr="00EF1831">
        <w:rPr>
          <w:rFonts w:ascii="Sylfaen" w:hAnsi="Sylfaen" w:cs="Sylfaen"/>
          <w:b w:val="0"/>
          <w:lang w:val="ka-GE"/>
        </w:rPr>
        <w:t xml:space="preserve"> ამასთან, </w:t>
      </w:r>
      <w:r w:rsidR="00F84BA9" w:rsidRPr="00EF1831">
        <w:rPr>
          <w:rFonts w:ascii="Sylfaen" w:hAnsi="Sylfaen" w:cs="Sylfaen"/>
          <w:b w:val="0"/>
          <w:lang w:val="ka-GE"/>
        </w:rPr>
        <w:t xml:space="preserve">2020 წლის 24 ნოემბრის წერილით სააგენტოსთვის წარდგენილი განმარტებით, </w:t>
      </w:r>
      <w:r w:rsidR="00F22E17" w:rsidRPr="00EF1831">
        <w:rPr>
          <w:rFonts w:ascii="Sylfaen" w:hAnsi="Sylfaen" w:cs="Sylfaen"/>
          <w:b w:val="0"/>
          <w:lang w:val="ka-GE"/>
        </w:rPr>
        <w:t xml:space="preserve">საგანმანათლებლო დაწესებულებაში სტუდენტების პირველი ნაკადის მიღება იგეგმება 2021 წლის ზაფხულში, სადაც ათი წლის მანძილზე რძისა და ყველის წარმოებისა და მეცხოველეობის სამწლიან სასწავლო კურსს 300 (სამასი) სტუდენტი გაივლის, საკონსულტაციო მომსახურებით </w:t>
      </w:r>
      <w:r w:rsidR="00FF450A" w:rsidRPr="00EF1831">
        <w:rPr>
          <w:rFonts w:ascii="Sylfaen" w:hAnsi="Sylfaen" w:cs="Sylfaen"/>
          <w:b w:val="0"/>
          <w:lang w:val="ka-GE"/>
        </w:rPr>
        <w:t>ორი ათასზე</w:t>
      </w:r>
      <w:r w:rsidR="00F22E17" w:rsidRPr="00EF1831">
        <w:rPr>
          <w:rFonts w:ascii="Sylfaen" w:hAnsi="Sylfaen" w:cs="Sylfaen"/>
          <w:b w:val="0"/>
          <w:lang w:val="ka-GE"/>
        </w:rPr>
        <w:t xml:space="preserve"> მეტი ფერმერი ისარგებლებს, ხოლო პროექტის ფარგლებში, პირველ ეტაპზე დასაქმდება 20 (ოცი) ადამიანი.</w:t>
      </w:r>
    </w:p>
    <w:p w14:paraId="539D2478" w14:textId="1AB1AF68" w:rsidR="00211BDE" w:rsidRPr="00EF1831" w:rsidRDefault="00211BDE" w:rsidP="00C65E23">
      <w:pPr>
        <w:ind w:firstLine="720"/>
        <w:jc w:val="both"/>
        <w:rPr>
          <w:rFonts w:ascii="Sylfaen" w:hAnsi="Sylfaen" w:cs="Sylfaen"/>
          <w:b w:val="0"/>
          <w:lang w:val="ka-GE"/>
        </w:rPr>
      </w:pPr>
      <w:r w:rsidRPr="00EF1831">
        <w:rPr>
          <w:rFonts w:ascii="Sylfaen" w:hAnsi="Sylfaen" w:cs="Sylfaen"/>
          <w:b w:val="0"/>
          <w:bCs/>
          <w:lang w:val="ka-GE"/>
        </w:rPr>
        <w:t xml:space="preserve">ხელშეკრულების </w:t>
      </w:r>
      <w:r w:rsidR="00300B70" w:rsidRPr="00EF1831">
        <w:rPr>
          <w:rFonts w:ascii="Sylfaen" w:hAnsi="Sylfaen" w:cs="Sylfaen"/>
          <w:b w:val="0"/>
          <w:bCs/>
          <w:lang w:val="ka-GE"/>
        </w:rPr>
        <w:t>3.1.1 მუხლის</w:t>
      </w:r>
      <w:r w:rsidRPr="00EF1831">
        <w:rPr>
          <w:rFonts w:ascii="Sylfaen" w:hAnsi="Sylfaen" w:cs="Sylfaen"/>
          <w:b w:val="0"/>
          <w:bCs/>
          <w:lang w:val="ka-GE"/>
        </w:rPr>
        <w:t xml:space="preserve"> ნაკისრი</w:t>
      </w:r>
      <w:r w:rsidR="00300B70" w:rsidRPr="00EF1831">
        <w:rPr>
          <w:rFonts w:ascii="Sylfaen" w:hAnsi="Sylfaen" w:cs="Sylfaen"/>
          <w:b w:val="0"/>
          <w:bCs/>
          <w:lang w:val="ka-GE"/>
        </w:rPr>
        <w:t xml:space="preserve"> </w:t>
      </w:r>
      <w:r w:rsidRPr="00EF1831">
        <w:rPr>
          <w:rFonts w:ascii="Sylfaen" w:hAnsi="Sylfaen" w:cs="Sylfaen"/>
          <w:b w:val="0"/>
          <w:bCs/>
          <w:lang w:val="ka-GE"/>
        </w:rPr>
        <w:t xml:space="preserve">ვალდებულებების </w:t>
      </w:r>
      <w:r w:rsidRPr="00EF1831">
        <w:rPr>
          <w:rFonts w:ascii="Sylfaen" w:hAnsi="Sylfaen" w:cs="Sylfaen"/>
          <w:b w:val="0"/>
          <w:lang w:val="ka-GE"/>
        </w:rPr>
        <w:t xml:space="preserve">შეუსრულებლობისთვის, ხელშეკრულების </w:t>
      </w:r>
      <w:r w:rsidR="00300B70" w:rsidRPr="00EF1831">
        <w:rPr>
          <w:rFonts w:ascii="Sylfaen" w:hAnsi="Sylfaen" w:cs="Sylfaen"/>
          <w:b w:val="0"/>
          <w:lang w:val="ka-GE"/>
        </w:rPr>
        <w:t>6</w:t>
      </w:r>
      <w:r w:rsidRPr="00EF1831">
        <w:rPr>
          <w:rFonts w:ascii="Sylfaen" w:hAnsi="Sylfaen" w:cs="Sylfaen"/>
          <w:b w:val="0"/>
          <w:lang w:val="ka-GE"/>
        </w:rPr>
        <w:t xml:space="preserve">.3 და </w:t>
      </w:r>
      <w:r w:rsidR="00300B70" w:rsidRPr="00EF1831">
        <w:rPr>
          <w:rFonts w:ascii="Sylfaen" w:hAnsi="Sylfaen" w:cs="Sylfaen"/>
          <w:b w:val="0"/>
          <w:lang w:val="ka-GE"/>
        </w:rPr>
        <w:t>6</w:t>
      </w:r>
      <w:r w:rsidRPr="00EF1831">
        <w:rPr>
          <w:rFonts w:ascii="Sylfaen" w:hAnsi="Sylfaen" w:cs="Sylfaen"/>
          <w:b w:val="0"/>
          <w:lang w:val="ka-GE"/>
        </w:rPr>
        <w:t>.4 მუხლების თანახმად</w:t>
      </w:r>
      <w:r w:rsidR="00300B70" w:rsidRPr="00EF1831">
        <w:rPr>
          <w:rFonts w:ascii="Sylfaen" w:hAnsi="Sylfaen" w:cs="Sylfaen"/>
          <w:b w:val="0"/>
          <w:lang w:val="ka-GE"/>
        </w:rPr>
        <w:t>,</w:t>
      </w:r>
      <w:r w:rsidRPr="00EF1831">
        <w:rPr>
          <w:rFonts w:ascii="Sylfaen" w:hAnsi="Sylfaen" w:cs="Sylfaen"/>
          <w:b w:val="0"/>
          <w:lang w:val="ka-GE"/>
        </w:rPr>
        <w:t xml:space="preserve"> კომპანიას</w:t>
      </w:r>
      <w:r w:rsidR="00C65E23">
        <w:rPr>
          <w:rFonts w:ascii="Sylfaen" w:hAnsi="Sylfaen" w:cs="Sylfaen"/>
          <w:b w:val="0"/>
          <w:lang w:val="ka-GE"/>
        </w:rPr>
        <w:t xml:space="preserve"> </w:t>
      </w:r>
      <w:r w:rsidR="00C65E23" w:rsidRPr="00EF1831">
        <w:rPr>
          <w:rFonts w:ascii="Sylfaen" w:hAnsi="Sylfaen" w:cs="Sylfaen"/>
          <w:b w:val="0"/>
          <w:lang w:val="ka-GE"/>
        </w:rPr>
        <w:t>ეკისრება პირგასამტეხლო</w:t>
      </w:r>
      <w:r w:rsidR="00C65E23">
        <w:rPr>
          <w:rFonts w:ascii="Sylfaen" w:hAnsi="Sylfaen" w:cs="Sylfaen"/>
          <w:b w:val="0"/>
          <w:lang w:val="ka-GE"/>
        </w:rPr>
        <w:t xml:space="preserve"> 1000 (ათასი) ლარის ოდენობით, დარღვევის დღიდან (29.12.2020 წელი) ყოველ ვადაგადაცილებულ დღეზე, რაც 01.02.2021 წლის მდგომარეობით (35 დღე) შეადგენს 35 </w:t>
      </w:r>
      <w:r w:rsidR="00300B70" w:rsidRPr="00EF1831">
        <w:rPr>
          <w:rFonts w:ascii="Sylfaen" w:hAnsi="Sylfaen" w:cs="Sylfaen"/>
          <w:b w:val="0"/>
          <w:lang w:val="ka-GE"/>
        </w:rPr>
        <w:t>000 (</w:t>
      </w:r>
      <w:r w:rsidR="00C65E23">
        <w:rPr>
          <w:rFonts w:ascii="Sylfaen" w:hAnsi="Sylfaen" w:cs="Sylfaen"/>
          <w:b w:val="0"/>
          <w:lang w:val="ka-GE"/>
        </w:rPr>
        <w:t xml:space="preserve">ოცდათხუთმეტი </w:t>
      </w:r>
      <w:r w:rsidR="00300B70" w:rsidRPr="00EF1831">
        <w:rPr>
          <w:rFonts w:ascii="Sylfaen" w:hAnsi="Sylfaen" w:cs="Sylfaen"/>
          <w:b w:val="0"/>
          <w:lang w:val="ka-GE"/>
        </w:rPr>
        <w:t>ათასი) ლარ</w:t>
      </w:r>
      <w:r w:rsidR="00C65E23">
        <w:rPr>
          <w:rFonts w:ascii="Sylfaen" w:hAnsi="Sylfaen" w:cs="Sylfaen"/>
          <w:b w:val="0"/>
          <w:lang w:val="ka-GE"/>
        </w:rPr>
        <w:t>ს.</w:t>
      </w:r>
    </w:p>
    <w:p w14:paraId="30A5C2F1" w14:textId="77777777" w:rsidR="00EF1831" w:rsidRDefault="00BE6C62" w:rsidP="00BE6C62">
      <w:pPr>
        <w:ind w:firstLine="720"/>
        <w:jc w:val="both"/>
        <w:rPr>
          <w:rFonts w:ascii="Sylfaen" w:hAnsi="Sylfaen" w:cs="Sylfaen"/>
          <w:b w:val="0"/>
          <w:lang w:val="ka-GE"/>
        </w:rPr>
      </w:pPr>
      <w:r w:rsidRPr="00EF1831">
        <w:rPr>
          <w:rFonts w:ascii="Sylfaen" w:hAnsi="Sylfaen" w:cs="Sylfaen"/>
          <w:b w:val="0"/>
          <w:lang w:val="ka-GE"/>
        </w:rPr>
        <w:t>აღსანიშნავია, რომ მსოფლიოში გავრცელებულ, პანდემიად გამოცხადებულ ახალი კორონავირუსის გავრცელების საფრთხესთან (COVID-19) დაკავშირებით, 2020 წლის 21 მარტს და 21 აპრილს გამოიცა „საქართველოს მთელ ტერიტორიაზე საგანგებო მდგომარეობის გამოცხადების შესახებ“ საქართველოს პრეზიდენტის №1 და №2 ბრძანებები.</w:t>
      </w:r>
    </w:p>
    <w:p w14:paraId="2D6D0AE4" w14:textId="5B1CF25B" w:rsidR="009943BB" w:rsidRPr="00EF1831" w:rsidRDefault="002E07B6" w:rsidP="002E07B6">
      <w:pPr>
        <w:ind w:firstLine="720"/>
        <w:jc w:val="both"/>
        <w:rPr>
          <w:rFonts w:ascii="Sylfaen" w:hAnsi="Sylfaen" w:cs="Sylfaen"/>
          <w:b w:val="0"/>
          <w:bCs/>
          <w:lang w:val="ka-GE"/>
        </w:rPr>
      </w:pPr>
      <w:r w:rsidRPr="00EF1831">
        <w:rPr>
          <w:rFonts w:ascii="Sylfaen" w:hAnsi="Sylfaen" w:cs="Sylfaen"/>
          <w:b w:val="0"/>
          <w:bCs/>
          <w:lang w:val="ka-GE"/>
        </w:rPr>
        <w:t xml:space="preserve">ყოველივე აღნიშნულიდან გამომდინარე, </w:t>
      </w:r>
      <w:r w:rsidR="007014FD" w:rsidRPr="00EF1831">
        <w:rPr>
          <w:rFonts w:ascii="Sylfaen" w:hAnsi="Sylfaen" w:cs="Sylfaen"/>
          <w:b w:val="0"/>
          <w:bCs/>
          <w:lang w:val="ka-GE"/>
        </w:rPr>
        <w:t>საქართველოს ზოგადი ადმინისტრაციული კოდექსის 63-ე მუხლის</w:t>
      </w:r>
      <w:r w:rsidR="0043644C" w:rsidRPr="00EF1831">
        <w:rPr>
          <w:rFonts w:ascii="Sylfaen" w:hAnsi="Sylfaen" w:cs="Sylfaen"/>
          <w:b w:val="0"/>
          <w:bCs/>
          <w:lang w:val="ka-GE"/>
        </w:rPr>
        <w:t xml:space="preserve"> და</w:t>
      </w:r>
      <w:r w:rsidR="007014FD" w:rsidRPr="00EF1831">
        <w:rPr>
          <w:rFonts w:ascii="Sylfaen" w:hAnsi="Sylfaen" w:cs="Sylfaen"/>
          <w:b w:val="0"/>
          <w:bCs/>
          <w:lang w:val="ka-GE"/>
        </w:rPr>
        <w:t xml:space="preserve"> „სახელმწიფო ქონების შესახებ“ საქართველოს კანონის 49</w:t>
      </w:r>
      <w:r w:rsidR="007014FD" w:rsidRPr="00EF1831">
        <w:rPr>
          <w:rFonts w:ascii="Sylfaen" w:hAnsi="Sylfaen" w:cs="Sylfaen"/>
          <w:b w:val="0"/>
          <w:bCs/>
          <w:vertAlign w:val="superscript"/>
          <w:lang w:val="ka-GE"/>
        </w:rPr>
        <w:t>1</w:t>
      </w:r>
      <w:r w:rsidR="007014FD" w:rsidRPr="00EF1831">
        <w:rPr>
          <w:rFonts w:ascii="Sylfaen" w:hAnsi="Sylfaen" w:cs="Sylfaen"/>
          <w:b w:val="0"/>
          <w:bCs/>
          <w:lang w:val="ka-GE"/>
        </w:rPr>
        <w:t xml:space="preserve"> მუხლის პირველი პუნქტის შესაბამისად, </w:t>
      </w:r>
      <w:r w:rsidRPr="00EF1831">
        <w:rPr>
          <w:rFonts w:ascii="Sylfaen" w:hAnsi="Sylfaen" w:cs="Sylfaen"/>
          <w:b w:val="0"/>
          <w:bCs/>
          <w:lang w:val="ka-GE"/>
        </w:rPr>
        <w:t>მომზადდა</w:t>
      </w:r>
      <w:r w:rsidR="00712129" w:rsidRPr="00EF1831">
        <w:rPr>
          <w:rFonts w:ascii="Sylfaen" w:hAnsi="Sylfaen" w:cs="Sylfaen"/>
          <w:b w:val="0"/>
          <w:bCs/>
          <w:lang w:val="ka-GE"/>
        </w:rPr>
        <w:t xml:space="preserve"> </w:t>
      </w:r>
      <w:bookmarkStart w:id="9" w:name="_Hlk57296277"/>
      <w:r w:rsidR="009E06BB" w:rsidRPr="00EF1831">
        <w:rPr>
          <w:rFonts w:ascii="Sylfaen" w:hAnsi="Sylfaen" w:cs="Sylfaen"/>
          <w:b w:val="0"/>
          <w:bCs/>
          <w:lang w:val="ka-GE"/>
        </w:rPr>
        <w:t>„სახელმწიფო საკუთრებაში არსებული უძრავი ნივთების შპს „საზოგადოებრივი კოლეჯისთვის „შვეიცარიული აგრარული სკოლა კავკასიისათვის“ პირდაპირი მიყიდვის ფორმით პრივატიზების შესახებ“ საქართველოს მთავრობის 2018 წლის 8 ივნისის №1267 განკარგულებაში ცვლილების შეტანისა და შპს „შვეიცარიული აგრარული სკოლა კავკასი</w:t>
      </w:r>
      <w:r w:rsidR="00C44EC3" w:rsidRPr="00EF1831">
        <w:rPr>
          <w:rFonts w:ascii="Sylfaen" w:hAnsi="Sylfaen" w:cs="Sylfaen"/>
          <w:b w:val="0"/>
          <w:bCs/>
          <w:lang w:val="ka-GE"/>
        </w:rPr>
        <w:t>ის</w:t>
      </w:r>
      <w:r w:rsidR="009E06BB" w:rsidRPr="00EF1831">
        <w:rPr>
          <w:rFonts w:ascii="Sylfaen" w:hAnsi="Sylfaen" w:cs="Sylfaen"/>
          <w:b w:val="0"/>
          <w:bCs/>
          <w:lang w:val="ka-GE"/>
        </w:rPr>
        <w:t xml:space="preserve">“ საქმიანობის ხელშესაწყობად რიგ ღონისძიებათა </w:t>
      </w:r>
      <w:r w:rsidR="007D5777" w:rsidRPr="00EF1831">
        <w:rPr>
          <w:rFonts w:ascii="Sylfaen" w:hAnsi="Sylfaen" w:cs="Sylfaen"/>
          <w:b w:val="0"/>
          <w:bCs/>
          <w:lang w:val="ka-GE"/>
        </w:rPr>
        <w:t xml:space="preserve">განხორციელების </w:t>
      </w:r>
      <w:r w:rsidR="009E06BB" w:rsidRPr="00EF1831">
        <w:rPr>
          <w:rFonts w:ascii="Sylfaen" w:hAnsi="Sylfaen" w:cs="Sylfaen"/>
          <w:b w:val="0"/>
          <w:bCs/>
          <w:lang w:val="ka-GE"/>
        </w:rPr>
        <w:t>თაობაზე“</w:t>
      </w:r>
      <w:bookmarkEnd w:id="9"/>
      <w:r w:rsidR="009E06BB" w:rsidRPr="00EF1831">
        <w:rPr>
          <w:rFonts w:ascii="Sylfaen" w:hAnsi="Sylfaen" w:cs="Sylfaen"/>
          <w:b w:val="0"/>
          <w:bCs/>
          <w:lang w:val="ka-GE"/>
        </w:rPr>
        <w:t xml:space="preserve"> </w:t>
      </w:r>
      <w:r w:rsidR="009943BB" w:rsidRPr="00EF1831">
        <w:rPr>
          <w:rFonts w:ascii="Sylfaen" w:hAnsi="Sylfaen" w:cs="Sylfaen"/>
          <w:b w:val="0"/>
          <w:lang w:val="ka-GE"/>
        </w:rPr>
        <w:t>საქართველოს</w:t>
      </w:r>
      <w:r w:rsidR="009943BB" w:rsidRPr="00EF1831">
        <w:rPr>
          <w:rFonts w:ascii="Sylfaen" w:hAnsi="Sylfaen"/>
          <w:b w:val="0"/>
          <w:lang w:val="ka-GE"/>
        </w:rPr>
        <w:t xml:space="preserve"> </w:t>
      </w:r>
      <w:r w:rsidR="009943BB" w:rsidRPr="00EF1831">
        <w:rPr>
          <w:rFonts w:ascii="Sylfaen" w:hAnsi="Sylfaen" w:cs="Sylfaen"/>
          <w:b w:val="0"/>
          <w:lang w:val="ka-GE"/>
        </w:rPr>
        <w:t>მთავრობის</w:t>
      </w:r>
      <w:r w:rsidR="009943BB" w:rsidRPr="00EF1831">
        <w:rPr>
          <w:rFonts w:ascii="Sylfaen" w:hAnsi="Sylfaen"/>
          <w:b w:val="0"/>
          <w:lang w:val="ka-GE"/>
        </w:rPr>
        <w:t xml:space="preserve"> </w:t>
      </w:r>
      <w:r w:rsidR="009943BB" w:rsidRPr="00EF1831">
        <w:rPr>
          <w:rFonts w:ascii="Sylfaen" w:hAnsi="Sylfaen" w:cs="Sylfaen"/>
          <w:b w:val="0"/>
          <w:lang w:val="ka-GE"/>
        </w:rPr>
        <w:t>განკარგულების</w:t>
      </w:r>
      <w:r w:rsidR="009943BB" w:rsidRPr="00EF1831">
        <w:rPr>
          <w:rFonts w:ascii="Sylfaen" w:hAnsi="Sylfaen"/>
          <w:b w:val="0"/>
          <w:lang w:val="ka-GE"/>
        </w:rPr>
        <w:t xml:space="preserve"> </w:t>
      </w:r>
      <w:r w:rsidR="009943BB" w:rsidRPr="00EF1831">
        <w:rPr>
          <w:rFonts w:ascii="Sylfaen" w:hAnsi="Sylfaen" w:cs="Sylfaen"/>
          <w:b w:val="0"/>
          <w:lang w:val="ka-GE"/>
        </w:rPr>
        <w:t>პროექტი</w:t>
      </w:r>
      <w:r w:rsidR="009943BB" w:rsidRPr="00EF1831">
        <w:rPr>
          <w:rFonts w:ascii="Sylfaen" w:hAnsi="Sylfaen"/>
          <w:b w:val="0"/>
          <w:lang w:val="ka-GE"/>
        </w:rPr>
        <w:t>.</w:t>
      </w:r>
    </w:p>
    <w:p w14:paraId="18FD1FB4" w14:textId="77777777" w:rsidR="002E07B6" w:rsidRPr="00EF1831" w:rsidRDefault="002E07B6" w:rsidP="009345A8">
      <w:pPr>
        <w:ind w:firstLine="708"/>
        <w:jc w:val="center"/>
        <w:rPr>
          <w:rFonts w:ascii="Sylfaen" w:eastAsia="Times New Roman" w:hAnsi="Sylfaen"/>
          <w:lang w:val="ka-GE"/>
        </w:rPr>
      </w:pPr>
    </w:p>
    <w:p w14:paraId="4B0F14D5" w14:textId="77777777" w:rsidR="00C47F0B" w:rsidRPr="00EF1831" w:rsidRDefault="00C47F0B" w:rsidP="009345A8">
      <w:pPr>
        <w:ind w:firstLine="708"/>
        <w:jc w:val="center"/>
        <w:rPr>
          <w:rFonts w:ascii="Sylfaen" w:eastAsia="Times New Roman" w:hAnsi="Sylfaen"/>
          <w:lang w:val="ka-GE"/>
        </w:rPr>
      </w:pPr>
    </w:p>
    <w:p w14:paraId="4DA186A3" w14:textId="22EF2299" w:rsidR="009345A8" w:rsidRPr="00EF1831" w:rsidRDefault="009345A8" w:rsidP="009345A8">
      <w:pPr>
        <w:ind w:firstLine="708"/>
        <w:jc w:val="center"/>
        <w:rPr>
          <w:rFonts w:ascii="Sylfaen" w:hAnsi="Sylfaen"/>
          <w:lang w:val="ka-GE"/>
        </w:rPr>
      </w:pPr>
      <w:r w:rsidRPr="00EF1831">
        <w:rPr>
          <w:rFonts w:ascii="Sylfaen" w:eastAsia="Times New Roman" w:hAnsi="Sylfaen"/>
          <w:lang w:val="ka-GE"/>
        </w:rPr>
        <w:lastRenderedPageBreak/>
        <w:t>ინფორმაცია ევროკავშირის სამართლებრივი აქტის შესახებ</w:t>
      </w:r>
    </w:p>
    <w:p w14:paraId="1074F6EC" w14:textId="6ED274D1" w:rsidR="007014FD" w:rsidRPr="00EF1831" w:rsidRDefault="009E06BB" w:rsidP="00C13E3B">
      <w:pPr>
        <w:ind w:firstLine="708"/>
        <w:jc w:val="both"/>
        <w:rPr>
          <w:rFonts w:ascii="Sylfaen" w:hAnsi="Sylfaen"/>
          <w:b w:val="0"/>
          <w:lang w:val="ka-GE"/>
        </w:rPr>
      </w:pPr>
      <w:r w:rsidRPr="00EF1831">
        <w:rPr>
          <w:rFonts w:ascii="Sylfaen" w:eastAsia="Sylfaen" w:hAnsi="Sylfaen"/>
          <w:b w:val="0"/>
          <w:bCs/>
          <w:lang w:val="ka-GE"/>
        </w:rPr>
        <w:t>„სახელმწიფო საკუთრებაში არსებული უძრავი ნივთების შპს „საზოგადოებრივი კოლეჯისთვის „შვეიცარიული აგრარული სკოლა კავკასიისათვის“ პირდაპირი მიყიდვის ფორმით პრივატიზების შესახებ“ საქართველოს მთავრობის 2018 წლის 8 ივნისის №1267 განკარგულებაში ცვლილების შეტანისა და შპს „შვეიცარიული აგრარული სკოლა კავკასი</w:t>
      </w:r>
      <w:r w:rsidR="00C44EC3" w:rsidRPr="00EF1831">
        <w:rPr>
          <w:rFonts w:ascii="Sylfaen" w:eastAsia="Sylfaen" w:hAnsi="Sylfaen"/>
          <w:b w:val="0"/>
          <w:bCs/>
          <w:lang w:val="ka-GE"/>
        </w:rPr>
        <w:t>ი</w:t>
      </w:r>
      <w:r w:rsidR="00FF450A" w:rsidRPr="00EF1831">
        <w:rPr>
          <w:rFonts w:ascii="Sylfaen" w:eastAsia="Sylfaen" w:hAnsi="Sylfaen"/>
          <w:b w:val="0"/>
          <w:bCs/>
          <w:lang w:val="ka-GE"/>
        </w:rPr>
        <w:t>ს</w:t>
      </w:r>
      <w:r w:rsidRPr="00EF1831">
        <w:rPr>
          <w:rFonts w:ascii="Sylfaen" w:eastAsia="Sylfaen" w:hAnsi="Sylfaen"/>
          <w:b w:val="0"/>
          <w:bCs/>
          <w:lang w:val="ka-GE"/>
        </w:rPr>
        <w:t xml:space="preserve">“ საქმიანობის ხელშესაწყობად რიგ ღონისძიებათა </w:t>
      </w:r>
      <w:r w:rsidR="007D5777" w:rsidRPr="00EF1831">
        <w:rPr>
          <w:rFonts w:ascii="Sylfaen" w:hAnsi="Sylfaen" w:cs="Sylfaen"/>
          <w:b w:val="0"/>
          <w:bCs/>
          <w:lang w:val="ka-GE"/>
        </w:rPr>
        <w:t xml:space="preserve">განხორციელების </w:t>
      </w:r>
      <w:r w:rsidRPr="00EF1831">
        <w:rPr>
          <w:rFonts w:ascii="Sylfaen" w:eastAsia="Sylfaen" w:hAnsi="Sylfaen"/>
          <w:b w:val="0"/>
          <w:bCs/>
          <w:lang w:val="ka-GE"/>
        </w:rPr>
        <w:t>თაობაზე“</w:t>
      </w:r>
      <w:r w:rsidR="00712129" w:rsidRPr="00EF1831">
        <w:rPr>
          <w:rFonts w:ascii="Sylfaen" w:eastAsia="Sylfaen" w:hAnsi="Sylfaen"/>
          <w:b w:val="0"/>
          <w:bCs/>
          <w:lang w:val="ka-GE"/>
        </w:rPr>
        <w:t xml:space="preserve"> </w:t>
      </w:r>
      <w:r w:rsidR="009345A8" w:rsidRPr="00EF1831">
        <w:rPr>
          <w:rFonts w:ascii="Sylfaen" w:hAnsi="Sylfaen" w:cs="Sylfaen"/>
          <w:b w:val="0"/>
          <w:lang w:val="ka-GE"/>
        </w:rPr>
        <w:t>საქართველოს</w:t>
      </w:r>
      <w:r w:rsidR="009345A8" w:rsidRPr="00EF1831">
        <w:rPr>
          <w:rFonts w:ascii="Sylfaen" w:hAnsi="Sylfaen"/>
          <w:b w:val="0"/>
          <w:lang w:val="ka-GE"/>
        </w:rPr>
        <w:t xml:space="preserve"> </w:t>
      </w:r>
      <w:r w:rsidR="009345A8" w:rsidRPr="00EF1831">
        <w:rPr>
          <w:rFonts w:ascii="Sylfaen" w:hAnsi="Sylfaen" w:cs="Sylfaen"/>
          <w:b w:val="0"/>
          <w:lang w:val="ka-GE"/>
        </w:rPr>
        <w:t>მთავრობის</w:t>
      </w:r>
      <w:r w:rsidR="009345A8" w:rsidRPr="00EF1831">
        <w:rPr>
          <w:rFonts w:ascii="Sylfaen" w:hAnsi="Sylfaen"/>
          <w:b w:val="0"/>
          <w:lang w:val="ka-GE"/>
        </w:rPr>
        <w:t xml:space="preserve"> </w:t>
      </w:r>
      <w:r w:rsidR="009345A8" w:rsidRPr="00EF1831">
        <w:rPr>
          <w:rFonts w:ascii="Sylfaen" w:hAnsi="Sylfaen" w:cs="Sylfaen"/>
          <w:b w:val="0"/>
          <w:lang w:val="ka-GE"/>
        </w:rPr>
        <w:t>განკარგულების</w:t>
      </w:r>
      <w:r w:rsidR="009345A8" w:rsidRPr="00EF1831">
        <w:rPr>
          <w:rFonts w:ascii="Sylfaen" w:hAnsi="Sylfaen"/>
          <w:b w:val="0"/>
          <w:lang w:val="ka-GE"/>
        </w:rPr>
        <w:t xml:space="preserve"> </w:t>
      </w:r>
      <w:r w:rsidR="009345A8" w:rsidRPr="00EF1831">
        <w:rPr>
          <w:rFonts w:ascii="Sylfaen" w:hAnsi="Sylfaen" w:cs="Sylfaen"/>
          <w:b w:val="0"/>
          <w:lang w:val="ka-GE"/>
        </w:rPr>
        <w:t>პროექტის</w:t>
      </w:r>
      <w:r w:rsidR="009345A8" w:rsidRPr="00EF1831">
        <w:rPr>
          <w:rFonts w:ascii="Sylfaen" w:hAnsi="Sylfaen"/>
          <w:b w:val="0"/>
          <w:lang w:val="ka-GE"/>
        </w:rPr>
        <w:t xml:space="preserve"> </w:t>
      </w:r>
      <w:r w:rsidR="009345A8" w:rsidRPr="00EF1831">
        <w:rPr>
          <w:rFonts w:ascii="Sylfaen" w:hAnsi="Sylfaen" w:cs="Sylfaen"/>
          <w:b w:val="0"/>
          <w:lang w:val="ka-GE"/>
        </w:rPr>
        <w:t>მომზადებისას</w:t>
      </w:r>
      <w:r w:rsidR="009345A8" w:rsidRPr="00EF1831">
        <w:rPr>
          <w:rFonts w:ascii="Sylfaen" w:hAnsi="Sylfaen"/>
          <w:b w:val="0"/>
          <w:lang w:val="ka-GE"/>
        </w:rPr>
        <w:t xml:space="preserve"> </w:t>
      </w:r>
      <w:r w:rsidR="009345A8" w:rsidRPr="00EF1831">
        <w:rPr>
          <w:rFonts w:ascii="Sylfaen" w:hAnsi="Sylfaen" w:cs="Sylfaen"/>
          <w:b w:val="0"/>
          <w:lang w:val="ka-GE"/>
        </w:rPr>
        <w:t>ევროკავშირის</w:t>
      </w:r>
      <w:r w:rsidR="009345A8" w:rsidRPr="00EF1831">
        <w:rPr>
          <w:rFonts w:ascii="Sylfaen" w:hAnsi="Sylfaen"/>
          <w:b w:val="0"/>
          <w:lang w:val="ka-GE"/>
        </w:rPr>
        <w:t xml:space="preserve"> </w:t>
      </w:r>
      <w:r w:rsidR="009345A8" w:rsidRPr="00EF1831">
        <w:rPr>
          <w:rFonts w:ascii="Sylfaen" w:hAnsi="Sylfaen" w:cs="Sylfaen"/>
          <w:b w:val="0"/>
          <w:lang w:val="ka-GE"/>
        </w:rPr>
        <w:t>შესაბამისი</w:t>
      </w:r>
      <w:r w:rsidR="009345A8" w:rsidRPr="00EF1831">
        <w:rPr>
          <w:rFonts w:ascii="Sylfaen" w:hAnsi="Sylfaen"/>
          <w:b w:val="0"/>
          <w:lang w:val="ka-GE"/>
        </w:rPr>
        <w:t xml:space="preserve"> </w:t>
      </w:r>
      <w:r w:rsidR="009345A8" w:rsidRPr="00EF1831">
        <w:rPr>
          <w:rFonts w:ascii="Sylfaen" w:hAnsi="Sylfaen" w:cs="Sylfaen"/>
          <w:b w:val="0"/>
          <w:lang w:val="ka-GE"/>
        </w:rPr>
        <w:t>სამართლებრივი</w:t>
      </w:r>
      <w:r w:rsidR="009345A8" w:rsidRPr="00EF1831">
        <w:rPr>
          <w:rFonts w:ascii="Sylfaen" w:hAnsi="Sylfaen"/>
          <w:b w:val="0"/>
          <w:lang w:val="ka-GE"/>
        </w:rPr>
        <w:t xml:space="preserve"> </w:t>
      </w:r>
      <w:r w:rsidR="009345A8" w:rsidRPr="00EF1831">
        <w:rPr>
          <w:rFonts w:ascii="Sylfaen" w:hAnsi="Sylfaen" w:cs="Sylfaen"/>
          <w:b w:val="0"/>
          <w:lang w:val="ka-GE"/>
        </w:rPr>
        <w:t>აქტი</w:t>
      </w:r>
      <w:r w:rsidR="009345A8" w:rsidRPr="00EF1831">
        <w:rPr>
          <w:rFonts w:ascii="Sylfaen" w:hAnsi="Sylfaen"/>
          <w:b w:val="0"/>
          <w:lang w:val="ka-GE"/>
        </w:rPr>
        <w:t xml:space="preserve"> </w:t>
      </w:r>
      <w:r w:rsidR="009345A8" w:rsidRPr="00EF1831">
        <w:rPr>
          <w:rFonts w:ascii="Sylfaen" w:hAnsi="Sylfaen" w:cs="Sylfaen"/>
          <w:b w:val="0"/>
          <w:lang w:val="ka-GE"/>
        </w:rPr>
        <w:t>გამოყენებული</w:t>
      </w:r>
      <w:r w:rsidR="009345A8" w:rsidRPr="00EF1831">
        <w:rPr>
          <w:rFonts w:ascii="Sylfaen" w:hAnsi="Sylfaen"/>
          <w:b w:val="0"/>
          <w:lang w:val="ka-GE"/>
        </w:rPr>
        <w:t xml:space="preserve"> </w:t>
      </w:r>
      <w:r w:rsidR="009345A8" w:rsidRPr="00EF1831">
        <w:rPr>
          <w:rFonts w:ascii="Sylfaen" w:hAnsi="Sylfaen" w:cs="Sylfaen"/>
          <w:b w:val="0"/>
          <w:lang w:val="ka-GE"/>
        </w:rPr>
        <w:t>არ</w:t>
      </w:r>
      <w:r w:rsidR="009345A8" w:rsidRPr="00EF1831">
        <w:rPr>
          <w:rFonts w:ascii="Sylfaen" w:hAnsi="Sylfaen"/>
          <w:b w:val="0"/>
          <w:lang w:val="ka-GE"/>
        </w:rPr>
        <w:t xml:space="preserve"> </w:t>
      </w:r>
      <w:r w:rsidR="009345A8" w:rsidRPr="00EF1831">
        <w:rPr>
          <w:rFonts w:ascii="Sylfaen" w:hAnsi="Sylfaen" w:cs="Sylfaen"/>
          <w:b w:val="0"/>
          <w:lang w:val="ka-GE"/>
        </w:rPr>
        <w:t>არის</w:t>
      </w:r>
      <w:r w:rsidR="009345A8" w:rsidRPr="00EF1831">
        <w:rPr>
          <w:rFonts w:ascii="Sylfaen" w:hAnsi="Sylfaen"/>
          <w:b w:val="0"/>
          <w:lang w:val="ka-GE"/>
        </w:rPr>
        <w:t>.</w:t>
      </w:r>
    </w:p>
    <w:p w14:paraId="2469D633" w14:textId="77777777" w:rsidR="000C2580" w:rsidRPr="00EF1831" w:rsidRDefault="000C2580" w:rsidP="009345A8">
      <w:pPr>
        <w:ind w:right="855" w:firstLine="720"/>
        <w:jc w:val="center"/>
        <w:rPr>
          <w:rFonts w:ascii="Sylfaen" w:hAnsi="Sylfaen"/>
          <w:lang w:val="ka-GE"/>
        </w:rPr>
      </w:pPr>
    </w:p>
    <w:p w14:paraId="1DC1090B" w14:textId="77777777" w:rsidR="00C47F0B" w:rsidRPr="00EF1831" w:rsidRDefault="00C47F0B" w:rsidP="009345A8">
      <w:pPr>
        <w:ind w:right="855" w:firstLine="720"/>
        <w:jc w:val="center"/>
        <w:rPr>
          <w:rFonts w:ascii="Sylfaen" w:hAnsi="Sylfaen"/>
          <w:lang w:val="ka-GE"/>
        </w:rPr>
      </w:pPr>
    </w:p>
    <w:p w14:paraId="593C2EFC" w14:textId="1C9F13A3" w:rsidR="009345A8" w:rsidRPr="00EF1831" w:rsidRDefault="009345A8" w:rsidP="009345A8">
      <w:pPr>
        <w:ind w:right="855" w:firstLine="720"/>
        <w:jc w:val="center"/>
        <w:rPr>
          <w:rFonts w:ascii="Sylfaen" w:hAnsi="Sylfaen"/>
          <w:b w:val="0"/>
          <w:lang w:val="ka-GE"/>
        </w:rPr>
      </w:pPr>
      <w:r w:rsidRPr="00EF1831">
        <w:rPr>
          <w:rFonts w:ascii="Sylfaen" w:hAnsi="Sylfaen"/>
          <w:lang w:val="ka-GE"/>
        </w:rPr>
        <w:t>პროექტის გამოცემით გამოწვეული საფინანსო ეკონომიკური შედეგების გაანგარიშება</w:t>
      </w:r>
    </w:p>
    <w:p w14:paraId="37CA9396" w14:textId="78E313A7" w:rsidR="00C13E3B" w:rsidRPr="00EF1831" w:rsidRDefault="00712129" w:rsidP="00C05A03">
      <w:pPr>
        <w:ind w:firstLine="720"/>
        <w:jc w:val="both"/>
        <w:rPr>
          <w:rFonts w:ascii="Sylfaen" w:hAnsi="Sylfaen" w:cs="Calibri"/>
          <w:b w:val="0"/>
          <w:lang w:val="ka-GE"/>
        </w:rPr>
      </w:pPr>
      <w:r w:rsidRPr="00EF1831">
        <w:rPr>
          <w:rFonts w:ascii="Sylfaen" w:hAnsi="Sylfaen" w:cs="Calibri"/>
          <w:b w:val="0"/>
          <w:bCs/>
          <w:lang w:val="ka-GE"/>
        </w:rPr>
        <w:t xml:space="preserve">პირგასამტეხლო არ წარმოადგენს სახელმწიფო ბიუჯეტის დაგეგმილ შემოსავალს, რამდენადაც </w:t>
      </w:r>
      <w:r w:rsidR="009E06BB" w:rsidRPr="00EF1831">
        <w:rPr>
          <w:rFonts w:ascii="Sylfaen" w:hAnsi="Sylfaen" w:cs="Calibri"/>
          <w:b w:val="0"/>
          <w:bCs/>
          <w:lang w:val="ka-GE"/>
        </w:rPr>
        <w:t>შპს „შვეიცარიული სკოლა კავკასიას“</w:t>
      </w:r>
      <w:r w:rsidRPr="00EF1831">
        <w:rPr>
          <w:rFonts w:ascii="Sylfaen" w:hAnsi="Sylfaen" w:cs="Calibri"/>
          <w:b w:val="0"/>
          <w:bCs/>
          <w:lang w:val="ka-GE"/>
        </w:rPr>
        <w:t xml:space="preserve"> მიერ ვალდებულების ჯეროვანი შესრულების შემთხვევაში, სახელმწიფოს არ წარმოეშობოდა პირგასამტეხლოს მოთხოვნის უფლება. შესაბამისად, </w:t>
      </w:r>
      <w:r w:rsidR="009E06BB" w:rsidRPr="00EF1831">
        <w:rPr>
          <w:rFonts w:ascii="Sylfaen" w:hAnsi="Sylfaen" w:cs="Calibri"/>
          <w:b w:val="0"/>
          <w:bCs/>
          <w:lang w:val="ka-GE"/>
        </w:rPr>
        <w:t>„სახელმწიფო საკუთრებაში არსებული უძრავი ნივთების შპს „საზოგადოებრივი კოლეჯისთვის „შვეიცარიული აგრარული სკოლა კავკასიისათვის“ პირდაპირი მიყიდვის ფორმით პრივატიზების შესახებ“ საქართველოს მთავრობის 2018 წლის 8 ივნისის №1267 განკარგულებაში ცვლილების შეტანისა და შპს „შვეიცარიული აგრარული სკოლა კავკასი</w:t>
      </w:r>
      <w:r w:rsidR="00C44EC3" w:rsidRPr="00EF1831">
        <w:rPr>
          <w:rFonts w:ascii="Sylfaen" w:hAnsi="Sylfaen" w:cs="Calibri"/>
          <w:b w:val="0"/>
          <w:bCs/>
          <w:lang w:val="ka-GE"/>
        </w:rPr>
        <w:t>ი</w:t>
      </w:r>
      <w:r w:rsidR="00FF450A" w:rsidRPr="00EF1831">
        <w:rPr>
          <w:rFonts w:ascii="Sylfaen" w:hAnsi="Sylfaen" w:cs="Calibri"/>
          <w:b w:val="0"/>
          <w:bCs/>
          <w:lang w:val="ka-GE"/>
        </w:rPr>
        <w:t>ს</w:t>
      </w:r>
      <w:r w:rsidR="009E06BB" w:rsidRPr="00EF1831">
        <w:rPr>
          <w:rFonts w:ascii="Sylfaen" w:hAnsi="Sylfaen" w:cs="Calibri"/>
          <w:b w:val="0"/>
          <w:bCs/>
          <w:lang w:val="ka-GE"/>
        </w:rPr>
        <w:t xml:space="preserve">“ საქმიანობის ხელშესაწყობად რიგ ღონისძიებათა </w:t>
      </w:r>
      <w:r w:rsidR="007D5777" w:rsidRPr="00EF1831">
        <w:rPr>
          <w:rFonts w:ascii="Sylfaen" w:hAnsi="Sylfaen" w:cs="Sylfaen"/>
          <w:b w:val="0"/>
          <w:bCs/>
          <w:lang w:val="ka-GE"/>
        </w:rPr>
        <w:t xml:space="preserve">განხორციელების </w:t>
      </w:r>
      <w:r w:rsidR="009E06BB" w:rsidRPr="00EF1831">
        <w:rPr>
          <w:rFonts w:ascii="Sylfaen" w:hAnsi="Sylfaen" w:cs="Calibri"/>
          <w:b w:val="0"/>
          <w:bCs/>
          <w:lang w:val="ka-GE"/>
        </w:rPr>
        <w:t>თაობაზე“</w:t>
      </w:r>
      <w:r w:rsidRPr="00EF1831">
        <w:rPr>
          <w:rFonts w:ascii="Sylfaen" w:hAnsi="Sylfaen" w:cs="Calibri"/>
          <w:b w:val="0"/>
          <w:bCs/>
          <w:lang w:val="ka-GE"/>
        </w:rPr>
        <w:t xml:space="preserve"> </w:t>
      </w:r>
      <w:r w:rsidR="002E07B6" w:rsidRPr="00EF1831">
        <w:rPr>
          <w:rFonts w:ascii="Sylfaen" w:hAnsi="Sylfaen" w:cs="Calibri"/>
          <w:b w:val="0"/>
          <w:lang w:val="ka-GE"/>
        </w:rPr>
        <w:t>საქართველოს მთავრობის განკარგულების გამოცემით</w:t>
      </w:r>
      <w:r w:rsidR="00524621" w:rsidRPr="00EF1831">
        <w:rPr>
          <w:rFonts w:ascii="Sylfaen" w:hAnsi="Sylfaen" w:cs="Calibri"/>
          <w:b w:val="0"/>
          <w:lang w:val="ka-GE"/>
        </w:rPr>
        <w:t>,</w:t>
      </w:r>
      <w:r w:rsidR="002E07B6" w:rsidRPr="00EF1831">
        <w:rPr>
          <w:rFonts w:ascii="Sylfaen" w:hAnsi="Sylfaen" w:cs="Calibri"/>
          <w:b w:val="0"/>
          <w:lang w:val="ka-GE"/>
        </w:rPr>
        <w:t xml:space="preserve"> სახელმწიფო ბიუჯეტში არ მოხდება დაგეგმილი შემოსავლის შემცირება. ამასთან, მისი განხორციელება არ საჭიროებს სახელმწიფიო ბიუჯეტიდან თანხის გამოყოფას.</w:t>
      </w:r>
    </w:p>
    <w:p w14:paraId="1EB70442" w14:textId="1BF597BB" w:rsidR="009345A8" w:rsidRPr="00EF1831" w:rsidRDefault="009345A8" w:rsidP="009345A8">
      <w:pPr>
        <w:spacing w:before="240"/>
        <w:ind w:firstLine="720"/>
        <w:jc w:val="center"/>
        <w:rPr>
          <w:rFonts w:ascii="Sylfaen" w:hAnsi="Sylfaen"/>
          <w:b w:val="0"/>
          <w:lang w:val="ka-GE"/>
        </w:rPr>
      </w:pPr>
      <w:r w:rsidRPr="00EF1831">
        <w:rPr>
          <w:rFonts w:ascii="Sylfaen" w:hAnsi="Sylfaen"/>
          <w:lang w:val="ka-GE"/>
        </w:rPr>
        <w:t>პროექტის მოსალოდნელი შედეგები</w:t>
      </w:r>
    </w:p>
    <w:p w14:paraId="6E2B1A10" w14:textId="6AB485D4" w:rsidR="009345A8" w:rsidRPr="00EF1831" w:rsidRDefault="00C05A03" w:rsidP="009345A8">
      <w:pPr>
        <w:ind w:firstLine="720"/>
        <w:jc w:val="both"/>
        <w:rPr>
          <w:rFonts w:ascii="Sylfaen" w:hAnsi="Sylfaen"/>
          <w:b w:val="0"/>
          <w:lang w:val="ka-GE"/>
        </w:rPr>
      </w:pPr>
      <w:r w:rsidRPr="00EF1831">
        <w:rPr>
          <w:rFonts w:ascii="Sylfaen" w:eastAsia="Sylfaen" w:hAnsi="Sylfaen"/>
          <w:b w:val="0"/>
          <w:bCs/>
          <w:lang w:val="ka-GE"/>
        </w:rPr>
        <w:t>„სახელმწიფო საკუთრებაში არსებული უძრავი ნივთების შპს „საზოგადოებრივი კოლეჯისთვის „შვეიცარიული აგრარული სკოლა კავკასიისათვის“ პირდაპირი მიყიდვის ფორმით პრივატიზების შესახებ“ საქართველოს მთავრობის 2018 წლის 8 ივნისის №1267 განკარგულებაში ცვლილების შეტანისა და შპს „შვეიცარიული აგრარული სკოლა კავკასი</w:t>
      </w:r>
      <w:r w:rsidR="00C44EC3" w:rsidRPr="00EF1831">
        <w:rPr>
          <w:rFonts w:ascii="Sylfaen" w:eastAsia="Sylfaen" w:hAnsi="Sylfaen"/>
          <w:b w:val="0"/>
          <w:bCs/>
          <w:lang w:val="ka-GE"/>
        </w:rPr>
        <w:t>ი</w:t>
      </w:r>
      <w:r w:rsidR="00FF450A" w:rsidRPr="00EF1831">
        <w:rPr>
          <w:rFonts w:ascii="Sylfaen" w:eastAsia="Sylfaen" w:hAnsi="Sylfaen"/>
          <w:b w:val="0"/>
          <w:bCs/>
          <w:lang w:val="ka-GE"/>
        </w:rPr>
        <w:t>ს</w:t>
      </w:r>
      <w:r w:rsidRPr="00EF1831">
        <w:rPr>
          <w:rFonts w:ascii="Sylfaen" w:eastAsia="Sylfaen" w:hAnsi="Sylfaen"/>
          <w:b w:val="0"/>
          <w:bCs/>
          <w:lang w:val="ka-GE"/>
        </w:rPr>
        <w:t xml:space="preserve">“ საქმიანობის ხელშესაწყობად რიგ ღონისძიებათა </w:t>
      </w:r>
      <w:r w:rsidR="007D5777" w:rsidRPr="00EF1831">
        <w:rPr>
          <w:rFonts w:ascii="Sylfaen" w:hAnsi="Sylfaen" w:cs="Sylfaen"/>
          <w:b w:val="0"/>
          <w:bCs/>
          <w:lang w:val="ka-GE"/>
        </w:rPr>
        <w:t xml:space="preserve">განხორციელების </w:t>
      </w:r>
      <w:r w:rsidRPr="00EF1831">
        <w:rPr>
          <w:rFonts w:ascii="Sylfaen" w:eastAsia="Sylfaen" w:hAnsi="Sylfaen"/>
          <w:b w:val="0"/>
          <w:bCs/>
          <w:lang w:val="ka-GE"/>
        </w:rPr>
        <w:t>თაობაზე“</w:t>
      </w:r>
      <w:r w:rsidR="00524621" w:rsidRPr="00EF1831">
        <w:rPr>
          <w:rFonts w:ascii="Sylfaen" w:eastAsia="Sylfaen" w:hAnsi="Sylfaen"/>
          <w:b w:val="0"/>
          <w:bCs/>
          <w:lang w:val="ka-GE"/>
        </w:rPr>
        <w:t xml:space="preserve"> </w:t>
      </w:r>
      <w:r w:rsidR="009345A8" w:rsidRPr="00EF1831">
        <w:rPr>
          <w:rFonts w:ascii="Sylfaen" w:hAnsi="Sylfaen"/>
          <w:b w:val="0"/>
          <w:lang w:val="ka-GE"/>
        </w:rPr>
        <w:t xml:space="preserve">საქართველოს მთავრობის განკარგულების გამოცემით, სავარაუდოდ, </w:t>
      </w:r>
      <w:r w:rsidR="00DE67B6" w:rsidRPr="00EF1831">
        <w:rPr>
          <w:rFonts w:ascii="Sylfaen" w:hAnsi="Sylfaen" w:cs="Sylfaen"/>
          <w:b w:val="0"/>
          <w:bCs/>
          <w:lang w:val="ka-GE"/>
        </w:rPr>
        <w:t>ხელი შეეწყობა</w:t>
      </w:r>
      <w:r w:rsidR="007B171E" w:rsidRPr="00EF1831">
        <w:rPr>
          <w:rFonts w:ascii="Sylfaen" w:hAnsi="Sylfaen" w:cs="Sylfaen"/>
          <w:b w:val="0"/>
          <w:bCs/>
          <w:lang w:val="ka-GE"/>
        </w:rPr>
        <w:t xml:space="preserve"> </w:t>
      </w:r>
      <w:r w:rsidR="00447608" w:rsidRPr="00EF1831">
        <w:rPr>
          <w:rFonts w:ascii="Sylfaen" w:hAnsi="Sylfaen" w:cs="Sylfaen"/>
          <w:b w:val="0"/>
          <w:bCs/>
          <w:lang w:val="ka-GE"/>
        </w:rPr>
        <w:t>მყიდველის საინვესტიციო საქმიანობას</w:t>
      </w:r>
      <w:r w:rsidR="0043644C" w:rsidRPr="00EF1831">
        <w:rPr>
          <w:rFonts w:ascii="Sylfaen" w:hAnsi="Sylfaen" w:cs="Sylfaen"/>
          <w:b w:val="0"/>
          <w:bCs/>
          <w:lang w:val="ka-GE"/>
        </w:rPr>
        <w:t>.</w:t>
      </w:r>
    </w:p>
    <w:p w14:paraId="0693B999" w14:textId="77777777" w:rsidR="009345A8" w:rsidRPr="00EF1831" w:rsidRDefault="009345A8" w:rsidP="009345A8">
      <w:pPr>
        <w:ind w:firstLine="720"/>
        <w:jc w:val="both"/>
        <w:rPr>
          <w:rFonts w:ascii="Sylfaen" w:hAnsi="Sylfaen"/>
          <w:lang w:val="ka-GE"/>
        </w:rPr>
      </w:pPr>
    </w:p>
    <w:p w14:paraId="6C43D7B4" w14:textId="77777777" w:rsidR="009345A8" w:rsidRPr="00EF1831" w:rsidRDefault="009345A8" w:rsidP="009345A8">
      <w:pPr>
        <w:ind w:firstLine="426"/>
        <w:jc w:val="center"/>
        <w:rPr>
          <w:rFonts w:ascii="Sylfaen" w:hAnsi="Sylfaen"/>
          <w:b w:val="0"/>
          <w:lang w:val="ka-GE"/>
        </w:rPr>
      </w:pPr>
      <w:r w:rsidRPr="00EF1831">
        <w:rPr>
          <w:rFonts w:ascii="Sylfaen" w:hAnsi="Sylfaen"/>
          <w:lang w:val="ka-GE"/>
        </w:rPr>
        <w:t>პროექტის განხორციელების ვადები</w:t>
      </w:r>
    </w:p>
    <w:p w14:paraId="01B70C48" w14:textId="365F830A" w:rsidR="009345A8" w:rsidRPr="00EF1831" w:rsidRDefault="00C05A03" w:rsidP="009345A8">
      <w:pPr>
        <w:ind w:firstLine="709"/>
        <w:jc w:val="both"/>
        <w:rPr>
          <w:rFonts w:ascii="Sylfaen" w:hAnsi="Sylfaen"/>
          <w:b w:val="0"/>
          <w:lang w:val="ka-GE"/>
        </w:rPr>
      </w:pPr>
      <w:r w:rsidRPr="00EF1831">
        <w:rPr>
          <w:rFonts w:ascii="Sylfaen" w:eastAsia="Sylfaen" w:hAnsi="Sylfaen"/>
          <w:b w:val="0"/>
          <w:bCs/>
          <w:lang w:val="ka-GE"/>
        </w:rPr>
        <w:t>„სახელმწიფო საკუთრებაში არსებული უძრავი ნივთების შპს „საზოგადოებრივი კოლეჯისთვის „შვეიცარიული აგრარული სკოლა კავკასიისათვის“ პირდაპირი მიყიდვის ფორმით პრივატიზების შესახებ“ საქართველოს მთავრობის 2018 წლის 8 ივნისის №1267 განკარგულებაში ცვლილების შეტანისა და შპს „შვეიცარიული აგრარული სკოლა კავკასი</w:t>
      </w:r>
      <w:r w:rsidR="00C44EC3" w:rsidRPr="00EF1831">
        <w:rPr>
          <w:rFonts w:ascii="Sylfaen" w:eastAsia="Sylfaen" w:hAnsi="Sylfaen"/>
          <w:b w:val="0"/>
          <w:bCs/>
          <w:lang w:val="ka-GE"/>
        </w:rPr>
        <w:t>ი</w:t>
      </w:r>
      <w:r w:rsidR="00FF450A" w:rsidRPr="00EF1831">
        <w:rPr>
          <w:rFonts w:ascii="Sylfaen" w:eastAsia="Sylfaen" w:hAnsi="Sylfaen"/>
          <w:b w:val="0"/>
          <w:bCs/>
          <w:lang w:val="ka-GE"/>
        </w:rPr>
        <w:t>ს</w:t>
      </w:r>
      <w:r w:rsidRPr="00EF1831">
        <w:rPr>
          <w:rFonts w:ascii="Sylfaen" w:eastAsia="Sylfaen" w:hAnsi="Sylfaen"/>
          <w:b w:val="0"/>
          <w:bCs/>
          <w:lang w:val="ka-GE"/>
        </w:rPr>
        <w:t xml:space="preserve">“ საქმიანობის ხელშესაწყობად რიგ ღონისძიებათა </w:t>
      </w:r>
      <w:r w:rsidR="007D5777" w:rsidRPr="00EF1831">
        <w:rPr>
          <w:rFonts w:ascii="Sylfaen" w:hAnsi="Sylfaen" w:cs="Sylfaen"/>
          <w:b w:val="0"/>
          <w:bCs/>
          <w:lang w:val="ka-GE"/>
        </w:rPr>
        <w:t xml:space="preserve">განხორციელების </w:t>
      </w:r>
      <w:r w:rsidRPr="00EF1831">
        <w:rPr>
          <w:rFonts w:ascii="Sylfaen" w:eastAsia="Sylfaen" w:hAnsi="Sylfaen"/>
          <w:b w:val="0"/>
          <w:bCs/>
          <w:lang w:val="ka-GE"/>
        </w:rPr>
        <w:t xml:space="preserve">თაობაზე“ </w:t>
      </w:r>
      <w:r w:rsidR="009345A8" w:rsidRPr="00EF1831">
        <w:rPr>
          <w:rFonts w:ascii="Sylfaen" w:hAnsi="Sylfaen"/>
          <w:b w:val="0"/>
          <w:lang w:val="ka-GE"/>
        </w:rPr>
        <w:t>საქართველოს მთავრობის განკარგულების აღსრულების მიზნით, შესაბამისი ხელშეკრულება გაფორმდება განკარგულების გამოცემიდან 3 (სამი) თვის ვადაში.</w:t>
      </w:r>
    </w:p>
    <w:p w14:paraId="665ECB3E" w14:textId="77777777" w:rsidR="009345A8" w:rsidRPr="00EF1831" w:rsidRDefault="009345A8" w:rsidP="009345A8">
      <w:pPr>
        <w:ind w:firstLine="709"/>
        <w:jc w:val="both"/>
        <w:rPr>
          <w:rFonts w:ascii="Sylfaen" w:hAnsi="Sylfaen"/>
          <w:lang w:val="ka-GE"/>
        </w:rPr>
      </w:pPr>
    </w:p>
    <w:p w14:paraId="5DA8065B" w14:textId="77777777" w:rsidR="009345A8" w:rsidRPr="00EF1831" w:rsidRDefault="009345A8" w:rsidP="009345A8">
      <w:pPr>
        <w:spacing w:after="120"/>
        <w:ind w:firstLine="720"/>
        <w:jc w:val="center"/>
        <w:rPr>
          <w:rFonts w:ascii="Sylfaen" w:hAnsi="Sylfaen"/>
          <w:b w:val="0"/>
          <w:color w:val="000000"/>
          <w:lang w:val="ka-GE"/>
        </w:rPr>
      </w:pPr>
      <w:r w:rsidRPr="00EF1831">
        <w:rPr>
          <w:rFonts w:ascii="Sylfaen" w:hAnsi="Sylfaen"/>
          <w:color w:val="000000"/>
          <w:lang w:val="ka-GE"/>
        </w:rPr>
        <w:t>პროექტის ავტორი და წარმდგენი</w:t>
      </w:r>
    </w:p>
    <w:p w14:paraId="51A076C0" w14:textId="011810F4" w:rsidR="00AB78C0" w:rsidRPr="00EF1831" w:rsidRDefault="00C05A03" w:rsidP="007D5777">
      <w:pPr>
        <w:spacing w:before="240"/>
        <w:ind w:firstLine="709"/>
        <w:jc w:val="both"/>
        <w:rPr>
          <w:rFonts w:ascii="Sylfaen" w:hAnsi="Sylfaen"/>
          <w:b w:val="0"/>
          <w:lang w:val="ka-GE"/>
        </w:rPr>
      </w:pPr>
      <w:r w:rsidRPr="00EF1831">
        <w:rPr>
          <w:rFonts w:ascii="Sylfaen" w:eastAsia="Sylfaen" w:hAnsi="Sylfaen"/>
          <w:b w:val="0"/>
          <w:bCs/>
          <w:lang w:val="ka-GE"/>
        </w:rPr>
        <w:t>„სახელმწიფო საკუთრებაში არსებული უძრავი ნივთების შპს „საზოგადოებრივი კოლეჯისთვის „შვეიცარიული აგრარული სკოლა კავკასიისათვის“ პირდაპირი მიყიდვის ფორმით პრივატიზების შესახებ“ საქართველოს მთავრობის 2018 წლის 8 ივნისის №1267 განკარგულებაში ცვლილების შეტანისა და შპს „შვეიცარიული აგრარული სკოლა კავკასი</w:t>
      </w:r>
      <w:r w:rsidR="00C44EC3" w:rsidRPr="00EF1831">
        <w:rPr>
          <w:rFonts w:ascii="Sylfaen" w:eastAsia="Sylfaen" w:hAnsi="Sylfaen"/>
          <w:b w:val="0"/>
          <w:bCs/>
          <w:lang w:val="ka-GE"/>
        </w:rPr>
        <w:t>ი</w:t>
      </w:r>
      <w:r w:rsidR="00FF450A" w:rsidRPr="00EF1831">
        <w:rPr>
          <w:rFonts w:ascii="Sylfaen" w:eastAsia="Sylfaen" w:hAnsi="Sylfaen"/>
          <w:b w:val="0"/>
          <w:bCs/>
          <w:lang w:val="ka-GE"/>
        </w:rPr>
        <w:t>ს</w:t>
      </w:r>
      <w:r w:rsidRPr="00EF1831">
        <w:rPr>
          <w:rFonts w:ascii="Sylfaen" w:eastAsia="Sylfaen" w:hAnsi="Sylfaen"/>
          <w:b w:val="0"/>
          <w:bCs/>
          <w:lang w:val="ka-GE"/>
        </w:rPr>
        <w:t>“ საქმიანობის ხელშესაწყობად რიგ ღონისძიებათა</w:t>
      </w:r>
      <w:r w:rsidR="007D5777" w:rsidRPr="00EF1831">
        <w:rPr>
          <w:rFonts w:ascii="Sylfaen" w:eastAsia="Sylfaen" w:hAnsi="Sylfaen"/>
          <w:b w:val="0"/>
          <w:bCs/>
          <w:lang w:val="ka-GE"/>
        </w:rPr>
        <w:t xml:space="preserve"> </w:t>
      </w:r>
      <w:r w:rsidR="007D5777" w:rsidRPr="00EF1831">
        <w:rPr>
          <w:rFonts w:ascii="Sylfaen" w:hAnsi="Sylfaen" w:cs="Sylfaen"/>
          <w:b w:val="0"/>
          <w:bCs/>
          <w:lang w:val="ka-GE"/>
        </w:rPr>
        <w:t>განხორციელების</w:t>
      </w:r>
      <w:r w:rsidRPr="00EF1831">
        <w:rPr>
          <w:rFonts w:ascii="Sylfaen" w:eastAsia="Sylfaen" w:hAnsi="Sylfaen"/>
          <w:b w:val="0"/>
          <w:bCs/>
          <w:lang w:val="ka-GE"/>
        </w:rPr>
        <w:t xml:space="preserve"> თაობაზე“ </w:t>
      </w:r>
      <w:r w:rsidR="009345A8" w:rsidRPr="00EF1831">
        <w:rPr>
          <w:rFonts w:ascii="Sylfaen" w:hAnsi="Sylfaen"/>
          <w:b w:val="0"/>
          <w:lang w:val="ka-GE"/>
        </w:rPr>
        <w:t>საქართველოს მთავრობის განკარგულების პროექტის ავტორია, სსიპ - სახელმწიფო ქონების ეროვნული სააგენტო, ხოლო წარმდგენი - საქართველოს ეკონომიკისა და მდგრადი განვითარების სამინისტრო.</w:t>
      </w:r>
    </w:p>
    <w:sectPr w:rsidR="00AB78C0" w:rsidRPr="00EF1831" w:rsidSect="005D5624">
      <w:headerReference w:type="default" r:id="rId8"/>
      <w:pgSz w:w="12240" w:h="15840"/>
      <w:pgMar w:top="900" w:right="90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6EE3D" w14:textId="77777777" w:rsidR="00B77D07" w:rsidRDefault="00B77D07">
      <w:pPr>
        <w:spacing w:after="0" w:line="240" w:lineRule="auto"/>
      </w:pPr>
      <w:r>
        <w:separator/>
      </w:r>
    </w:p>
  </w:endnote>
  <w:endnote w:type="continuationSeparator" w:id="0">
    <w:p w14:paraId="08EE520E" w14:textId="77777777" w:rsidR="00B77D07" w:rsidRDefault="00B7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1ACB3" w14:textId="77777777" w:rsidR="00B77D07" w:rsidRDefault="00B77D07">
      <w:pPr>
        <w:spacing w:after="0" w:line="240" w:lineRule="auto"/>
      </w:pPr>
      <w:r>
        <w:separator/>
      </w:r>
    </w:p>
  </w:footnote>
  <w:footnote w:type="continuationSeparator" w:id="0">
    <w:p w14:paraId="08C7D019" w14:textId="77777777" w:rsidR="00B77D07" w:rsidRDefault="00B77D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82D36" w14:textId="77777777" w:rsidR="005D5624" w:rsidRPr="00173E25" w:rsidRDefault="005D5624" w:rsidP="005D5624">
    <w:pPr>
      <w:pStyle w:val="Header"/>
      <w:jc w:val="right"/>
      <w:rPr>
        <w:rFonts w:ascii="Sylfaen" w:hAnsi="Sylfaen"/>
        <w:b w:val="0"/>
        <w:i/>
        <w:u w:val="single"/>
        <w:lang w:val="ka-GE"/>
      </w:rPr>
    </w:pPr>
    <w:r w:rsidRPr="00173E25">
      <w:rPr>
        <w:rFonts w:ascii="Sylfaen" w:hAnsi="Sylfaen"/>
        <w:b w:val="0"/>
        <w:i/>
        <w:u w:val="single"/>
        <w:lang w:val="ka-GE"/>
      </w:rPr>
      <w:t>პროექტი</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461EF"/>
    <w:multiLevelType w:val="hybridMultilevel"/>
    <w:tmpl w:val="AFB086F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37699"/>
    <w:multiLevelType w:val="hybridMultilevel"/>
    <w:tmpl w:val="EFCAA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E4B0C"/>
    <w:multiLevelType w:val="hybridMultilevel"/>
    <w:tmpl w:val="1A1E4EAA"/>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3" w15:restartNumberingAfterBreak="0">
    <w:nsid w:val="1B2107A7"/>
    <w:multiLevelType w:val="hybridMultilevel"/>
    <w:tmpl w:val="E74CDDF2"/>
    <w:lvl w:ilvl="0" w:tplc="3DFAEB4A">
      <w:start w:val="1"/>
      <w:numFmt w:val="decimal"/>
      <w:lvlText w:val="3.1.%1."/>
      <w:lvlJc w:val="left"/>
      <w:pPr>
        <w:ind w:left="360" w:hanging="360"/>
      </w:pPr>
      <w:rPr>
        <w:rFonts w:hint="default"/>
        <w:b w:val="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444148"/>
    <w:multiLevelType w:val="hybridMultilevel"/>
    <w:tmpl w:val="47BE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36188"/>
    <w:multiLevelType w:val="hybridMultilevel"/>
    <w:tmpl w:val="F82E8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4D5D77"/>
    <w:multiLevelType w:val="hybridMultilevel"/>
    <w:tmpl w:val="D054D8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1017D7"/>
    <w:multiLevelType w:val="hybridMultilevel"/>
    <w:tmpl w:val="5212DF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0696F4C"/>
    <w:multiLevelType w:val="hybridMultilevel"/>
    <w:tmpl w:val="EE6A0F6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64625658"/>
    <w:multiLevelType w:val="hybridMultilevel"/>
    <w:tmpl w:val="E424D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161C97"/>
    <w:multiLevelType w:val="hybridMultilevel"/>
    <w:tmpl w:val="E3C485B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783F5AA6"/>
    <w:multiLevelType w:val="hybridMultilevel"/>
    <w:tmpl w:val="3F3069BE"/>
    <w:lvl w:ilvl="0" w:tplc="3CD63126">
      <w:start w:val="1"/>
      <w:numFmt w:val="decimal"/>
      <w:lvlText w:val="%1."/>
      <w:lvlJc w:val="left"/>
      <w:pPr>
        <w:ind w:left="72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5"/>
  </w:num>
  <w:num w:numId="4">
    <w:abstractNumId w:val="3"/>
  </w:num>
  <w:num w:numId="5">
    <w:abstractNumId w:val="4"/>
  </w:num>
  <w:num w:numId="6">
    <w:abstractNumId w:val="6"/>
  </w:num>
  <w:num w:numId="7">
    <w:abstractNumId w:val="0"/>
  </w:num>
  <w:num w:numId="8">
    <w:abstractNumId w:val="7"/>
  </w:num>
  <w:num w:numId="9">
    <w:abstractNumId w:val="9"/>
  </w:num>
  <w:num w:numId="10">
    <w:abstractNumId w:val="2"/>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trackRevision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580"/>
    <w:rsid w:val="000000B6"/>
    <w:rsid w:val="00001137"/>
    <w:rsid w:val="00001486"/>
    <w:rsid w:val="000039E1"/>
    <w:rsid w:val="000077D9"/>
    <w:rsid w:val="00007D66"/>
    <w:rsid w:val="00011466"/>
    <w:rsid w:val="000128A6"/>
    <w:rsid w:val="00012901"/>
    <w:rsid w:val="000172B4"/>
    <w:rsid w:val="000173D0"/>
    <w:rsid w:val="00021BF1"/>
    <w:rsid w:val="000234B1"/>
    <w:rsid w:val="00024B44"/>
    <w:rsid w:val="0002773E"/>
    <w:rsid w:val="00032DC7"/>
    <w:rsid w:val="00040EA8"/>
    <w:rsid w:val="00050DFB"/>
    <w:rsid w:val="00050FA0"/>
    <w:rsid w:val="000530D5"/>
    <w:rsid w:val="00057195"/>
    <w:rsid w:val="00060C24"/>
    <w:rsid w:val="00064010"/>
    <w:rsid w:val="00067B55"/>
    <w:rsid w:val="00071249"/>
    <w:rsid w:val="00075E7E"/>
    <w:rsid w:val="00076688"/>
    <w:rsid w:val="00084A35"/>
    <w:rsid w:val="00086330"/>
    <w:rsid w:val="00093A70"/>
    <w:rsid w:val="00097031"/>
    <w:rsid w:val="0009790B"/>
    <w:rsid w:val="0009791E"/>
    <w:rsid w:val="000A0E42"/>
    <w:rsid w:val="000A1E70"/>
    <w:rsid w:val="000A31D6"/>
    <w:rsid w:val="000B1ECE"/>
    <w:rsid w:val="000B249D"/>
    <w:rsid w:val="000B66D8"/>
    <w:rsid w:val="000B737A"/>
    <w:rsid w:val="000C2580"/>
    <w:rsid w:val="000C3679"/>
    <w:rsid w:val="000C3B47"/>
    <w:rsid w:val="000C41C1"/>
    <w:rsid w:val="000C68A8"/>
    <w:rsid w:val="000D36B2"/>
    <w:rsid w:val="000D4AFE"/>
    <w:rsid w:val="000D7D4C"/>
    <w:rsid w:val="000E38A9"/>
    <w:rsid w:val="000F026D"/>
    <w:rsid w:val="000F0602"/>
    <w:rsid w:val="000F3988"/>
    <w:rsid w:val="000F7ADD"/>
    <w:rsid w:val="001002BE"/>
    <w:rsid w:val="00102498"/>
    <w:rsid w:val="00104C42"/>
    <w:rsid w:val="00114D4D"/>
    <w:rsid w:val="00120E23"/>
    <w:rsid w:val="00120F73"/>
    <w:rsid w:val="001304D6"/>
    <w:rsid w:val="00132D7A"/>
    <w:rsid w:val="00133D20"/>
    <w:rsid w:val="00137357"/>
    <w:rsid w:val="001437DB"/>
    <w:rsid w:val="001439FE"/>
    <w:rsid w:val="00143F3D"/>
    <w:rsid w:val="00144510"/>
    <w:rsid w:val="001518BC"/>
    <w:rsid w:val="00151CAD"/>
    <w:rsid w:val="00155AAF"/>
    <w:rsid w:val="001615EA"/>
    <w:rsid w:val="001625BE"/>
    <w:rsid w:val="001640B7"/>
    <w:rsid w:val="0016715B"/>
    <w:rsid w:val="001752A6"/>
    <w:rsid w:val="00175ED7"/>
    <w:rsid w:val="00177877"/>
    <w:rsid w:val="00177ABF"/>
    <w:rsid w:val="00180129"/>
    <w:rsid w:val="00181840"/>
    <w:rsid w:val="00183B06"/>
    <w:rsid w:val="001851E4"/>
    <w:rsid w:val="001864E4"/>
    <w:rsid w:val="00187DE0"/>
    <w:rsid w:val="00191090"/>
    <w:rsid w:val="0019110D"/>
    <w:rsid w:val="00191B4B"/>
    <w:rsid w:val="001923F7"/>
    <w:rsid w:val="00192418"/>
    <w:rsid w:val="00193341"/>
    <w:rsid w:val="001A0036"/>
    <w:rsid w:val="001A0580"/>
    <w:rsid w:val="001A1E72"/>
    <w:rsid w:val="001A5C82"/>
    <w:rsid w:val="001B5409"/>
    <w:rsid w:val="001B7123"/>
    <w:rsid w:val="001C3ADD"/>
    <w:rsid w:val="001D595B"/>
    <w:rsid w:val="001E3C15"/>
    <w:rsid w:val="001E778B"/>
    <w:rsid w:val="001F06BA"/>
    <w:rsid w:val="001F0E34"/>
    <w:rsid w:val="001F1B34"/>
    <w:rsid w:val="001F4B65"/>
    <w:rsid w:val="002001B6"/>
    <w:rsid w:val="0020061D"/>
    <w:rsid w:val="00204635"/>
    <w:rsid w:val="00206051"/>
    <w:rsid w:val="00211BDE"/>
    <w:rsid w:val="0021575A"/>
    <w:rsid w:val="00217BC5"/>
    <w:rsid w:val="002265B1"/>
    <w:rsid w:val="00227A1B"/>
    <w:rsid w:val="00233746"/>
    <w:rsid w:val="0023578C"/>
    <w:rsid w:val="0023608C"/>
    <w:rsid w:val="0023771E"/>
    <w:rsid w:val="00242598"/>
    <w:rsid w:val="00242E1A"/>
    <w:rsid w:val="00246396"/>
    <w:rsid w:val="00247FF1"/>
    <w:rsid w:val="00253534"/>
    <w:rsid w:val="00254737"/>
    <w:rsid w:val="00256E26"/>
    <w:rsid w:val="00263B38"/>
    <w:rsid w:val="00273636"/>
    <w:rsid w:val="00282C82"/>
    <w:rsid w:val="002936BF"/>
    <w:rsid w:val="00293729"/>
    <w:rsid w:val="00293A3A"/>
    <w:rsid w:val="002940A9"/>
    <w:rsid w:val="00294BF1"/>
    <w:rsid w:val="002A6084"/>
    <w:rsid w:val="002B126C"/>
    <w:rsid w:val="002B2CF1"/>
    <w:rsid w:val="002B5206"/>
    <w:rsid w:val="002C4367"/>
    <w:rsid w:val="002C65A7"/>
    <w:rsid w:val="002C7544"/>
    <w:rsid w:val="002D24C6"/>
    <w:rsid w:val="002D2A9B"/>
    <w:rsid w:val="002D698B"/>
    <w:rsid w:val="002D7E1B"/>
    <w:rsid w:val="002E07B6"/>
    <w:rsid w:val="002E099F"/>
    <w:rsid w:val="002E29AB"/>
    <w:rsid w:val="002E447A"/>
    <w:rsid w:val="002E5826"/>
    <w:rsid w:val="002F5F2E"/>
    <w:rsid w:val="00300B70"/>
    <w:rsid w:val="003043B5"/>
    <w:rsid w:val="003100DB"/>
    <w:rsid w:val="00322377"/>
    <w:rsid w:val="00325C9F"/>
    <w:rsid w:val="00330313"/>
    <w:rsid w:val="00333BA9"/>
    <w:rsid w:val="00335C7D"/>
    <w:rsid w:val="00336402"/>
    <w:rsid w:val="00336CA1"/>
    <w:rsid w:val="00337FD6"/>
    <w:rsid w:val="00346826"/>
    <w:rsid w:val="00346933"/>
    <w:rsid w:val="0034797D"/>
    <w:rsid w:val="00357E36"/>
    <w:rsid w:val="00361401"/>
    <w:rsid w:val="00362CB5"/>
    <w:rsid w:val="0036426E"/>
    <w:rsid w:val="003660FA"/>
    <w:rsid w:val="00367E8E"/>
    <w:rsid w:val="0037623C"/>
    <w:rsid w:val="003905C2"/>
    <w:rsid w:val="00392906"/>
    <w:rsid w:val="00394AA5"/>
    <w:rsid w:val="00397357"/>
    <w:rsid w:val="003A218E"/>
    <w:rsid w:val="003C515A"/>
    <w:rsid w:val="003C6715"/>
    <w:rsid w:val="003C7912"/>
    <w:rsid w:val="003D1BC5"/>
    <w:rsid w:val="003D259E"/>
    <w:rsid w:val="003D52A2"/>
    <w:rsid w:val="003E2949"/>
    <w:rsid w:val="003E52ED"/>
    <w:rsid w:val="003F2B7D"/>
    <w:rsid w:val="003F32D0"/>
    <w:rsid w:val="003F6A6A"/>
    <w:rsid w:val="0040108A"/>
    <w:rsid w:val="00403D3D"/>
    <w:rsid w:val="004041F8"/>
    <w:rsid w:val="004218DB"/>
    <w:rsid w:val="00421F40"/>
    <w:rsid w:val="00430FD6"/>
    <w:rsid w:val="004352A3"/>
    <w:rsid w:val="0043644C"/>
    <w:rsid w:val="00445AC0"/>
    <w:rsid w:val="00447608"/>
    <w:rsid w:val="00472B63"/>
    <w:rsid w:val="00480C8B"/>
    <w:rsid w:val="00481326"/>
    <w:rsid w:val="00481DDD"/>
    <w:rsid w:val="00483DB7"/>
    <w:rsid w:val="00487095"/>
    <w:rsid w:val="004939E3"/>
    <w:rsid w:val="004957CC"/>
    <w:rsid w:val="00497E64"/>
    <w:rsid w:val="004A0245"/>
    <w:rsid w:val="004A1A6B"/>
    <w:rsid w:val="004A1EC1"/>
    <w:rsid w:val="004A41D2"/>
    <w:rsid w:val="004A5B48"/>
    <w:rsid w:val="004B045D"/>
    <w:rsid w:val="004B4CE6"/>
    <w:rsid w:val="004B72C7"/>
    <w:rsid w:val="004C4A13"/>
    <w:rsid w:val="004C5F49"/>
    <w:rsid w:val="004D1786"/>
    <w:rsid w:val="004D1F53"/>
    <w:rsid w:val="004E1245"/>
    <w:rsid w:val="004E1E97"/>
    <w:rsid w:val="004E2343"/>
    <w:rsid w:val="004E64A8"/>
    <w:rsid w:val="004E6F3D"/>
    <w:rsid w:val="004F2163"/>
    <w:rsid w:val="004F2E7D"/>
    <w:rsid w:val="004F5106"/>
    <w:rsid w:val="004F7C03"/>
    <w:rsid w:val="004F7DC0"/>
    <w:rsid w:val="00503751"/>
    <w:rsid w:val="005039DD"/>
    <w:rsid w:val="00510812"/>
    <w:rsid w:val="005150E2"/>
    <w:rsid w:val="00516FF4"/>
    <w:rsid w:val="0052181C"/>
    <w:rsid w:val="00524621"/>
    <w:rsid w:val="00524AD6"/>
    <w:rsid w:val="0053225F"/>
    <w:rsid w:val="00534CEA"/>
    <w:rsid w:val="00545514"/>
    <w:rsid w:val="00547558"/>
    <w:rsid w:val="00555FA2"/>
    <w:rsid w:val="00564245"/>
    <w:rsid w:val="00573AC3"/>
    <w:rsid w:val="00582807"/>
    <w:rsid w:val="00584C8C"/>
    <w:rsid w:val="005857F4"/>
    <w:rsid w:val="00586199"/>
    <w:rsid w:val="00590096"/>
    <w:rsid w:val="00591510"/>
    <w:rsid w:val="005A481A"/>
    <w:rsid w:val="005B5A6D"/>
    <w:rsid w:val="005B7141"/>
    <w:rsid w:val="005C0409"/>
    <w:rsid w:val="005C2D99"/>
    <w:rsid w:val="005D17E4"/>
    <w:rsid w:val="005D2DEC"/>
    <w:rsid w:val="005D4111"/>
    <w:rsid w:val="005D4220"/>
    <w:rsid w:val="005D5624"/>
    <w:rsid w:val="005D6797"/>
    <w:rsid w:val="005E0227"/>
    <w:rsid w:val="005E1847"/>
    <w:rsid w:val="005E2BBD"/>
    <w:rsid w:val="005E3DED"/>
    <w:rsid w:val="005E646E"/>
    <w:rsid w:val="006029A9"/>
    <w:rsid w:val="00614AD1"/>
    <w:rsid w:val="006151A5"/>
    <w:rsid w:val="00615D1B"/>
    <w:rsid w:val="00617038"/>
    <w:rsid w:val="006170BF"/>
    <w:rsid w:val="00620F1D"/>
    <w:rsid w:val="00622DE5"/>
    <w:rsid w:val="00625D20"/>
    <w:rsid w:val="00630EAD"/>
    <w:rsid w:val="0063544F"/>
    <w:rsid w:val="006367D3"/>
    <w:rsid w:val="00643115"/>
    <w:rsid w:val="0064565C"/>
    <w:rsid w:val="00647211"/>
    <w:rsid w:val="006475D5"/>
    <w:rsid w:val="00650100"/>
    <w:rsid w:val="0065080C"/>
    <w:rsid w:val="006522CB"/>
    <w:rsid w:val="00652DF0"/>
    <w:rsid w:val="0065321D"/>
    <w:rsid w:val="00655209"/>
    <w:rsid w:val="006628D8"/>
    <w:rsid w:val="006630E5"/>
    <w:rsid w:val="00667DC8"/>
    <w:rsid w:val="0067021C"/>
    <w:rsid w:val="00670AA5"/>
    <w:rsid w:val="00671284"/>
    <w:rsid w:val="006732FD"/>
    <w:rsid w:val="00673E34"/>
    <w:rsid w:val="0067632B"/>
    <w:rsid w:val="00683854"/>
    <w:rsid w:val="00684FF5"/>
    <w:rsid w:val="00693610"/>
    <w:rsid w:val="006956A9"/>
    <w:rsid w:val="00696D81"/>
    <w:rsid w:val="006A2A19"/>
    <w:rsid w:val="006A4218"/>
    <w:rsid w:val="006B416D"/>
    <w:rsid w:val="006B54DD"/>
    <w:rsid w:val="006C4513"/>
    <w:rsid w:val="006C5B5E"/>
    <w:rsid w:val="006C7867"/>
    <w:rsid w:val="006D1AAD"/>
    <w:rsid w:val="006D494C"/>
    <w:rsid w:val="006D5BB2"/>
    <w:rsid w:val="006E4C25"/>
    <w:rsid w:val="006F21AD"/>
    <w:rsid w:val="006F30CE"/>
    <w:rsid w:val="007014FD"/>
    <w:rsid w:val="007104E1"/>
    <w:rsid w:val="00711E56"/>
    <w:rsid w:val="00712129"/>
    <w:rsid w:val="007126A5"/>
    <w:rsid w:val="00712F69"/>
    <w:rsid w:val="00723440"/>
    <w:rsid w:val="007305CD"/>
    <w:rsid w:val="00730842"/>
    <w:rsid w:val="00731F8B"/>
    <w:rsid w:val="00742680"/>
    <w:rsid w:val="007465B3"/>
    <w:rsid w:val="007519ED"/>
    <w:rsid w:val="0075244B"/>
    <w:rsid w:val="00753D68"/>
    <w:rsid w:val="00756B81"/>
    <w:rsid w:val="00760448"/>
    <w:rsid w:val="0076086C"/>
    <w:rsid w:val="00770FAF"/>
    <w:rsid w:val="00775A90"/>
    <w:rsid w:val="00785D65"/>
    <w:rsid w:val="007936F8"/>
    <w:rsid w:val="0079534B"/>
    <w:rsid w:val="007B0535"/>
    <w:rsid w:val="007B082B"/>
    <w:rsid w:val="007B171E"/>
    <w:rsid w:val="007C125D"/>
    <w:rsid w:val="007C1D61"/>
    <w:rsid w:val="007C6448"/>
    <w:rsid w:val="007C6F19"/>
    <w:rsid w:val="007D0235"/>
    <w:rsid w:val="007D068D"/>
    <w:rsid w:val="007D2953"/>
    <w:rsid w:val="007D5777"/>
    <w:rsid w:val="007E2CD0"/>
    <w:rsid w:val="007E4EE5"/>
    <w:rsid w:val="007E521C"/>
    <w:rsid w:val="007E68C2"/>
    <w:rsid w:val="007E69F0"/>
    <w:rsid w:val="007F3546"/>
    <w:rsid w:val="007F6EB9"/>
    <w:rsid w:val="008023E0"/>
    <w:rsid w:val="00802CE9"/>
    <w:rsid w:val="008049B1"/>
    <w:rsid w:val="008253A5"/>
    <w:rsid w:val="00826494"/>
    <w:rsid w:val="00827BE9"/>
    <w:rsid w:val="008312EF"/>
    <w:rsid w:val="00833658"/>
    <w:rsid w:val="00837CEB"/>
    <w:rsid w:val="008453CF"/>
    <w:rsid w:val="0084633B"/>
    <w:rsid w:val="00854711"/>
    <w:rsid w:val="008605A7"/>
    <w:rsid w:val="0087466A"/>
    <w:rsid w:val="00876015"/>
    <w:rsid w:val="00877A9C"/>
    <w:rsid w:val="00884C94"/>
    <w:rsid w:val="00886355"/>
    <w:rsid w:val="0089021B"/>
    <w:rsid w:val="00895409"/>
    <w:rsid w:val="008A0C33"/>
    <w:rsid w:val="008A325A"/>
    <w:rsid w:val="008A61BB"/>
    <w:rsid w:val="008B0E63"/>
    <w:rsid w:val="008B6623"/>
    <w:rsid w:val="008C30BC"/>
    <w:rsid w:val="008C5A03"/>
    <w:rsid w:val="008D043B"/>
    <w:rsid w:val="008D1F9F"/>
    <w:rsid w:val="008E35D6"/>
    <w:rsid w:val="008E4A1A"/>
    <w:rsid w:val="008F4BD3"/>
    <w:rsid w:val="00900DB5"/>
    <w:rsid w:val="009061DF"/>
    <w:rsid w:val="00910D1A"/>
    <w:rsid w:val="00913CD0"/>
    <w:rsid w:val="009144D1"/>
    <w:rsid w:val="0091514D"/>
    <w:rsid w:val="00915789"/>
    <w:rsid w:val="00921558"/>
    <w:rsid w:val="00925CF5"/>
    <w:rsid w:val="009304B3"/>
    <w:rsid w:val="0093399B"/>
    <w:rsid w:val="009345A8"/>
    <w:rsid w:val="009421C8"/>
    <w:rsid w:val="009475D2"/>
    <w:rsid w:val="00952157"/>
    <w:rsid w:val="009574A2"/>
    <w:rsid w:val="00960202"/>
    <w:rsid w:val="00970917"/>
    <w:rsid w:val="00973AEB"/>
    <w:rsid w:val="009777EE"/>
    <w:rsid w:val="00977AC1"/>
    <w:rsid w:val="009808A2"/>
    <w:rsid w:val="00984154"/>
    <w:rsid w:val="00991829"/>
    <w:rsid w:val="009927B5"/>
    <w:rsid w:val="009943BB"/>
    <w:rsid w:val="009A78B2"/>
    <w:rsid w:val="009B6283"/>
    <w:rsid w:val="009C1C5C"/>
    <w:rsid w:val="009C20C0"/>
    <w:rsid w:val="009D583B"/>
    <w:rsid w:val="009D5FDA"/>
    <w:rsid w:val="009D73F3"/>
    <w:rsid w:val="009E06BB"/>
    <w:rsid w:val="009E0F61"/>
    <w:rsid w:val="009E1535"/>
    <w:rsid w:val="009E28E5"/>
    <w:rsid w:val="009E5A0E"/>
    <w:rsid w:val="009F0682"/>
    <w:rsid w:val="009F1AE6"/>
    <w:rsid w:val="009F1E53"/>
    <w:rsid w:val="009F3D51"/>
    <w:rsid w:val="009F4875"/>
    <w:rsid w:val="00A078D1"/>
    <w:rsid w:val="00A230AB"/>
    <w:rsid w:val="00A23A53"/>
    <w:rsid w:val="00A27ED9"/>
    <w:rsid w:val="00A30564"/>
    <w:rsid w:val="00A30F75"/>
    <w:rsid w:val="00A400C7"/>
    <w:rsid w:val="00A40237"/>
    <w:rsid w:val="00A4334B"/>
    <w:rsid w:val="00A43FD2"/>
    <w:rsid w:val="00A52FE2"/>
    <w:rsid w:val="00A541EF"/>
    <w:rsid w:val="00A5730D"/>
    <w:rsid w:val="00A61359"/>
    <w:rsid w:val="00A6757D"/>
    <w:rsid w:val="00A703CA"/>
    <w:rsid w:val="00A73F95"/>
    <w:rsid w:val="00A756AF"/>
    <w:rsid w:val="00A758CC"/>
    <w:rsid w:val="00A76B29"/>
    <w:rsid w:val="00A77007"/>
    <w:rsid w:val="00A87D3F"/>
    <w:rsid w:val="00A94EEC"/>
    <w:rsid w:val="00A96812"/>
    <w:rsid w:val="00A9756A"/>
    <w:rsid w:val="00A97C0A"/>
    <w:rsid w:val="00AA15F1"/>
    <w:rsid w:val="00AA5411"/>
    <w:rsid w:val="00AA5EE9"/>
    <w:rsid w:val="00AA6B17"/>
    <w:rsid w:val="00AB2EDE"/>
    <w:rsid w:val="00AB78C0"/>
    <w:rsid w:val="00AC02DC"/>
    <w:rsid w:val="00AC35F1"/>
    <w:rsid w:val="00AC7AF2"/>
    <w:rsid w:val="00AD13A4"/>
    <w:rsid w:val="00AD2A27"/>
    <w:rsid w:val="00AD700E"/>
    <w:rsid w:val="00AE0D58"/>
    <w:rsid w:val="00AE28F9"/>
    <w:rsid w:val="00AE5B2A"/>
    <w:rsid w:val="00AE637D"/>
    <w:rsid w:val="00AF57DB"/>
    <w:rsid w:val="00AF74C3"/>
    <w:rsid w:val="00B0431F"/>
    <w:rsid w:val="00B17BAA"/>
    <w:rsid w:val="00B247A0"/>
    <w:rsid w:val="00B278A1"/>
    <w:rsid w:val="00B304B0"/>
    <w:rsid w:val="00B45306"/>
    <w:rsid w:val="00B46DB4"/>
    <w:rsid w:val="00B5230D"/>
    <w:rsid w:val="00B55B10"/>
    <w:rsid w:val="00B6197E"/>
    <w:rsid w:val="00B62FEC"/>
    <w:rsid w:val="00B703B5"/>
    <w:rsid w:val="00B72594"/>
    <w:rsid w:val="00B774C6"/>
    <w:rsid w:val="00B77D07"/>
    <w:rsid w:val="00B958FE"/>
    <w:rsid w:val="00BA18DD"/>
    <w:rsid w:val="00BC1795"/>
    <w:rsid w:val="00BD011E"/>
    <w:rsid w:val="00BD2F00"/>
    <w:rsid w:val="00BD6DBA"/>
    <w:rsid w:val="00BE6C62"/>
    <w:rsid w:val="00BF220B"/>
    <w:rsid w:val="00BF29B5"/>
    <w:rsid w:val="00BF31EA"/>
    <w:rsid w:val="00BF3E0A"/>
    <w:rsid w:val="00BF4EB3"/>
    <w:rsid w:val="00BF5FCA"/>
    <w:rsid w:val="00C0200D"/>
    <w:rsid w:val="00C0229A"/>
    <w:rsid w:val="00C049CC"/>
    <w:rsid w:val="00C05A03"/>
    <w:rsid w:val="00C07E03"/>
    <w:rsid w:val="00C104DE"/>
    <w:rsid w:val="00C125DD"/>
    <w:rsid w:val="00C13E3B"/>
    <w:rsid w:val="00C159E4"/>
    <w:rsid w:val="00C17F81"/>
    <w:rsid w:val="00C207A5"/>
    <w:rsid w:val="00C25CAB"/>
    <w:rsid w:val="00C30613"/>
    <w:rsid w:val="00C335DD"/>
    <w:rsid w:val="00C33741"/>
    <w:rsid w:val="00C35924"/>
    <w:rsid w:val="00C44EC3"/>
    <w:rsid w:val="00C460CB"/>
    <w:rsid w:val="00C47F0B"/>
    <w:rsid w:val="00C50052"/>
    <w:rsid w:val="00C50B0D"/>
    <w:rsid w:val="00C538F8"/>
    <w:rsid w:val="00C53AB8"/>
    <w:rsid w:val="00C5486A"/>
    <w:rsid w:val="00C55505"/>
    <w:rsid w:val="00C62D29"/>
    <w:rsid w:val="00C65E23"/>
    <w:rsid w:val="00C675A8"/>
    <w:rsid w:val="00C7072E"/>
    <w:rsid w:val="00C77E0C"/>
    <w:rsid w:val="00CA0040"/>
    <w:rsid w:val="00CA1949"/>
    <w:rsid w:val="00CA4306"/>
    <w:rsid w:val="00CB6949"/>
    <w:rsid w:val="00CC1475"/>
    <w:rsid w:val="00CC21D7"/>
    <w:rsid w:val="00CC2D78"/>
    <w:rsid w:val="00CC5E18"/>
    <w:rsid w:val="00CD0461"/>
    <w:rsid w:val="00CD1359"/>
    <w:rsid w:val="00CD2F24"/>
    <w:rsid w:val="00CD50B5"/>
    <w:rsid w:val="00CE06F7"/>
    <w:rsid w:val="00CE1333"/>
    <w:rsid w:val="00CE61CE"/>
    <w:rsid w:val="00CE6621"/>
    <w:rsid w:val="00CF23E7"/>
    <w:rsid w:val="00CF3536"/>
    <w:rsid w:val="00CF6E25"/>
    <w:rsid w:val="00D00C4A"/>
    <w:rsid w:val="00D04001"/>
    <w:rsid w:val="00D05535"/>
    <w:rsid w:val="00D0649F"/>
    <w:rsid w:val="00D07784"/>
    <w:rsid w:val="00D105BC"/>
    <w:rsid w:val="00D112AB"/>
    <w:rsid w:val="00D202DB"/>
    <w:rsid w:val="00D3128F"/>
    <w:rsid w:val="00D567B0"/>
    <w:rsid w:val="00D56C76"/>
    <w:rsid w:val="00D66036"/>
    <w:rsid w:val="00D70848"/>
    <w:rsid w:val="00D745F0"/>
    <w:rsid w:val="00D74AE9"/>
    <w:rsid w:val="00D82AC3"/>
    <w:rsid w:val="00D901A1"/>
    <w:rsid w:val="00D942CE"/>
    <w:rsid w:val="00DA2375"/>
    <w:rsid w:val="00DA4815"/>
    <w:rsid w:val="00DB074B"/>
    <w:rsid w:val="00DB35E3"/>
    <w:rsid w:val="00DC062F"/>
    <w:rsid w:val="00DC2D65"/>
    <w:rsid w:val="00DC3FF1"/>
    <w:rsid w:val="00DD0A3B"/>
    <w:rsid w:val="00DD1396"/>
    <w:rsid w:val="00DD3B32"/>
    <w:rsid w:val="00DD48F9"/>
    <w:rsid w:val="00DD494B"/>
    <w:rsid w:val="00DD5260"/>
    <w:rsid w:val="00DD53DF"/>
    <w:rsid w:val="00DD68E7"/>
    <w:rsid w:val="00DE2A55"/>
    <w:rsid w:val="00DE40F5"/>
    <w:rsid w:val="00DE488E"/>
    <w:rsid w:val="00DE67B6"/>
    <w:rsid w:val="00DF2D56"/>
    <w:rsid w:val="00DF71EF"/>
    <w:rsid w:val="00E07406"/>
    <w:rsid w:val="00E110A3"/>
    <w:rsid w:val="00E1301C"/>
    <w:rsid w:val="00E1494F"/>
    <w:rsid w:val="00E17127"/>
    <w:rsid w:val="00E26971"/>
    <w:rsid w:val="00E33538"/>
    <w:rsid w:val="00E35A43"/>
    <w:rsid w:val="00E35E9C"/>
    <w:rsid w:val="00E42847"/>
    <w:rsid w:val="00E4374F"/>
    <w:rsid w:val="00E55C98"/>
    <w:rsid w:val="00E56468"/>
    <w:rsid w:val="00E60B2C"/>
    <w:rsid w:val="00E60EBF"/>
    <w:rsid w:val="00E62126"/>
    <w:rsid w:val="00E65CF0"/>
    <w:rsid w:val="00E65F06"/>
    <w:rsid w:val="00E7150A"/>
    <w:rsid w:val="00E72886"/>
    <w:rsid w:val="00E7334C"/>
    <w:rsid w:val="00E7355E"/>
    <w:rsid w:val="00E74FD9"/>
    <w:rsid w:val="00E77F13"/>
    <w:rsid w:val="00E812E0"/>
    <w:rsid w:val="00E83839"/>
    <w:rsid w:val="00E83ECC"/>
    <w:rsid w:val="00E87D74"/>
    <w:rsid w:val="00E97598"/>
    <w:rsid w:val="00EA1C48"/>
    <w:rsid w:val="00EA74F7"/>
    <w:rsid w:val="00EA7981"/>
    <w:rsid w:val="00EA7CA6"/>
    <w:rsid w:val="00EC0632"/>
    <w:rsid w:val="00ED10D4"/>
    <w:rsid w:val="00ED5F03"/>
    <w:rsid w:val="00ED67FB"/>
    <w:rsid w:val="00EE30F8"/>
    <w:rsid w:val="00EE67EC"/>
    <w:rsid w:val="00EF1391"/>
    <w:rsid w:val="00EF1831"/>
    <w:rsid w:val="00F0237F"/>
    <w:rsid w:val="00F03E45"/>
    <w:rsid w:val="00F05CD9"/>
    <w:rsid w:val="00F072F7"/>
    <w:rsid w:val="00F139A0"/>
    <w:rsid w:val="00F1539C"/>
    <w:rsid w:val="00F2295B"/>
    <w:rsid w:val="00F22E17"/>
    <w:rsid w:val="00F26733"/>
    <w:rsid w:val="00F267F6"/>
    <w:rsid w:val="00F27B57"/>
    <w:rsid w:val="00F316B9"/>
    <w:rsid w:val="00F32D02"/>
    <w:rsid w:val="00F4106B"/>
    <w:rsid w:val="00F46F95"/>
    <w:rsid w:val="00F50DC6"/>
    <w:rsid w:val="00F51FCB"/>
    <w:rsid w:val="00F5322B"/>
    <w:rsid w:val="00F56950"/>
    <w:rsid w:val="00F56C08"/>
    <w:rsid w:val="00F60930"/>
    <w:rsid w:val="00F653DB"/>
    <w:rsid w:val="00F678A3"/>
    <w:rsid w:val="00F71C0B"/>
    <w:rsid w:val="00F71E30"/>
    <w:rsid w:val="00F73497"/>
    <w:rsid w:val="00F7556F"/>
    <w:rsid w:val="00F828DB"/>
    <w:rsid w:val="00F82AB8"/>
    <w:rsid w:val="00F84BA9"/>
    <w:rsid w:val="00F91227"/>
    <w:rsid w:val="00F945E3"/>
    <w:rsid w:val="00F979CE"/>
    <w:rsid w:val="00FA454A"/>
    <w:rsid w:val="00FA5054"/>
    <w:rsid w:val="00FA75D7"/>
    <w:rsid w:val="00FB0002"/>
    <w:rsid w:val="00FB1606"/>
    <w:rsid w:val="00FD2F9A"/>
    <w:rsid w:val="00FD61A7"/>
    <w:rsid w:val="00FE06F0"/>
    <w:rsid w:val="00FE2DD4"/>
    <w:rsid w:val="00FE3AF6"/>
    <w:rsid w:val="00FE48BC"/>
    <w:rsid w:val="00FE5878"/>
    <w:rsid w:val="00FE5C17"/>
    <w:rsid w:val="00FF32B6"/>
    <w:rsid w:val="00FF409A"/>
    <w:rsid w:val="00FF4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1CEB5"/>
  <w15:docId w15:val="{82D1AD80-0D8D-42D3-BB58-DADD23D6A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3BB"/>
    <w:rPr>
      <w:rFonts w:asciiTheme="minorHAnsi" w:hAnsiTheme="minorHAns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3BB"/>
    <w:pPr>
      <w:ind w:left="720"/>
      <w:contextualSpacing/>
    </w:pPr>
  </w:style>
  <w:style w:type="paragraph" w:styleId="NormalWeb">
    <w:name w:val="Normal (Web)"/>
    <w:basedOn w:val="Normal"/>
    <w:uiPriority w:val="99"/>
    <w:unhideWhenUsed/>
    <w:rsid w:val="009943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43BB"/>
  </w:style>
  <w:style w:type="paragraph" w:styleId="Header">
    <w:name w:val="header"/>
    <w:basedOn w:val="Normal"/>
    <w:link w:val="HeaderChar"/>
    <w:uiPriority w:val="99"/>
    <w:unhideWhenUsed/>
    <w:rsid w:val="009943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43BB"/>
    <w:rPr>
      <w:rFonts w:asciiTheme="minorHAnsi" w:hAnsiTheme="minorHAnsi"/>
      <w:b/>
      <w:sz w:val="22"/>
      <w:szCs w:val="22"/>
    </w:rPr>
  </w:style>
  <w:style w:type="character" w:styleId="CommentReference">
    <w:name w:val="annotation reference"/>
    <w:basedOn w:val="DefaultParagraphFont"/>
    <w:uiPriority w:val="99"/>
    <w:semiHidden/>
    <w:unhideWhenUsed/>
    <w:rsid w:val="005D5624"/>
    <w:rPr>
      <w:sz w:val="16"/>
      <w:szCs w:val="16"/>
    </w:rPr>
  </w:style>
  <w:style w:type="paragraph" w:styleId="CommentText">
    <w:name w:val="annotation text"/>
    <w:basedOn w:val="Normal"/>
    <w:link w:val="CommentTextChar"/>
    <w:uiPriority w:val="99"/>
    <w:semiHidden/>
    <w:unhideWhenUsed/>
    <w:rsid w:val="005D5624"/>
    <w:pPr>
      <w:spacing w:line="240" w:lineRule="auto"/>
    </w:pPr>
    <w:rPr>
      <w:sz w:val="20"/>
      <w:szCs w:val="20"/>
    </w:rPr>
  </w:style>
  <w:style w:type="character" w:customStyle="1" w:styleId="CommentTextChar">
    <w:name w:val="Comment Text Char"/>
    <w:basedOn w:val="DefaultParagraphFont"/>
    <w:link w:val="CommentText"/>
    <w:uiPriority w:val="99"/>
    <w:semiHidden/>
    <w:rsid w:val="005D5624"/>
    <w:rPr>
      <w:rFonts w:asciiTheme="minorHAnsi" w:hAnsiTheme="minorHAnsi"/>
      <w:b/>
      <w:sz w:val="20"/>
      <w:szCs w:val="20"/>
    </w:rPr>
  </w:style>
  <w:style w:type="paragraph" w:styleId="CommentSubject">
    <w:name w:val="annotation subject"/>
    <w:basedOn w:val="CommentText"/>
    <w:next w:val="CommentText"/>
    <w:link w:val="CommentSubjectChar"/>
    <w:uiPriority w:val="99"/>
    <w:semiHidden/>
    <w:unhideWhenUsed/>
    <w:rsid w:val="005D5624"/>
    <w:rPr>
      <w:b w:val="0"/>
      <w:bCs/>
    </w:rPr>
  </w:style>
  <w:style w:type="character" w:customStyle="1" w:styleId="CommentSubjectChar">
    <w:name w:val="Comment Subject Char"/>
    <w:basedOn w:val="CommentTextChar"/>
    <w:link w:val="CommentSubject"/>
    <w:uiPriority w:val="99"/>
    <w:semiHidden/>
    <w:rsid w:val="005D5624"/>
    <w:rPr>
      <w:rFonts w:asciiTheme="minorHAnsi" w:hAnsiTheme="minorHAnsi"/>
      <w:b w:val="0"/>
      <w:bCs/>
      <w:sz w:val="20"/>
      <w:szCs w:val="20"/>
    </w:rPr>
  </w:style>
  <w:style w:type="paragraph" w:styleId="BalloonText">
    <w:name w:val="Balloon Text"/>
    <w:basedOn w:val="Normal"/>
    <w:link w:val="BalloonTextChar"/>
    <w:uiPriority w:val="99"/>
    <w:semiHidden/>
    <w:unhideWhenUsed/>
    <w:rsid w:val="005D56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624"/>
    <w:rPr>
      <w:rFonts w:ascii="Tahoma" w:hAnsi="Tahoma" w:cs="Tahoma"/>
      <w:b/>
      <w:sz w:val="16"/>
      <w:szCs w:val="16"/>
    </w:rPr>
  </w:style>
  <w:style w:type="paragraph" w:styleId="NoSpacing">
    <w:name w:val="No Spacing"/>
    <w:uiPriority w:val="1"/>
    <w:qFormat/>
    <w:rsid w:val="00F51FCB"/>
    <w:pPr>
      <w:spacing w:after="0" w:line="240" w:lineRule="auto"/>
    </w:pPr>
    <w:rPr>
      <w:rFonts w:asciiTheme="minorHAnsi" w:hAnsiTheme="minorHAnsi"/>
      <w:b/>
      <w:sz w:val="22"/>
      <w:szCs w:val="22"/>
    </w:rPr>
  </w:style>
  <w:style w:type="paragraph" w:styleId="Revision">
    <w:name w:val="Revision"/>
    <w:hidden/>
    <w:uiPriority w:val="99"/>
    <w:semiHidden/>
    <w:rsid w:val="00254737"/>
    <w:pPr>
      <w:spacing w:after="0" w:line="240" w:lineRule="auto"/>
    </w:pPr>
    <w:rPr>
      <w:rFonts w:asciiTheme="minorHAnsi" w:hAnsiTheme="minorHAns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80110">
      <w:bodyDiv w:val="1"/>
      <w:marLeft w:val="0"/>
      <w:marRight w:val="0"/>
      <w:marTop w:val="0"/>
      <w:marBottom w:val="0"/>
      <w:divBdr>
        <w:top w:val="none" w:sz="0" w:space="0" w:color="auto"/>
        <w:left w:val="none" w:sz="0" w:space="0" w:color="auto"/>
        <w:bottom w:val="none" w:sz="0" w:space="0" w:color="auto"/>
        <w:right w:val="none" w:sz="0" w:space="0" w:color="auto"/>
      </w:divBdr>
    </w:div>
    <w:div w:id="276571608">
      <w:bodyDiv w:val="1"/>
      <w:marLeft w:val="0"/>
      <w:marRight w:val="0"/>
      <w:marTop w:val="0"/>
      <w:marBottom w:val="0"/>
      <w:divBdr>
        <w:top w:val="none" w:sz="0" w:space="0" w:color="auto"/>
        <w:left w:val="none" w:sz="0" w:space="0" w:color="auto"/>
        <w:bottom w:val="none" w:sz="0" w:space="0" w:color="auto"/>
        <w:right w:val="none" w:sz="0" w:space="0" w:color="auto"/>
      </w:divBdr>
    </w:div>
    <w:div w:id="287247337">
      <w:bodyDiv w:val="1"/>
      <w:marLeft w:val="0"/>
      <w:marRight w:val="0"/>
      <w:marTop w:val="0"/>
      <w:marBottom w:val="0"/>
      <w:divBdr>
        <w:top w:val="none" w:sz="0" w:space="0" w:color="auto"/>
        <w:left w:val="none" w:sz="0" w:space="0" w:color="auto"/>
        <w:bottom w:val="none" w:sz="0" w:space="0" w:color="auto"/>
        <w:right w:val="none" w:sz="0" w:space="0" w:color="auto"/>
      </w:divBdr>
    </w:div>
    <w:div w:id="1110978623">
      <w:bodyDiv w:val="1"/>
      <w:marLeft w:val="0"/>
      <w:marRight w:val="0"/>
      <w:marTop w:val="0"/>
      <w:marBottom w:val="0"/>
      <w:divBdr>
        <w:top w:val="none" w:sz="0" w:space="0" w:color="auto"/>
        <w:left w:val="none" w:sz="0" w:space="0" w:color="auto"/>
        <w:bottom w:val="none" w:sz="0" w:space="0" w:color="auto"/>
        <w:right w:val="none" w:sz="0" w:space="0" w:color="auto"/>
      </w:divBdr>
    </w:div>
    <w:div w:id="1285767395">
      <w:bodyDiv w:val="1"/>
      <w:marLeft w:val="0"/>
      <w:marRight w:val="0"/>
      <w:marTop w:val="0"/>
      <w:marBottom w:val="0"/>
      <w:divBdr>
        <w:top w:val="none" w:sz="0" w:space="0" w:color="auto"/>
        <w:left w:val="none" w:sz="0" w:space="0" w:color="auto"/>
        <w:bottom w:val="none" w:sz="0" w:space="0" w:color="auto"/>
        <w:right w:val="none" w:sz="0" w:space="0" w:color="auto"/>
      </w:divBdr>
    </w:div>
    <w:div w:id="1362587032">
      <w:bodyDiv w:val="1"/>
      <w:marLeft w:val="0"/>
      <w:marRight w:val="0"/>
      <w:marTop w:val="0"/>
      <w:marBottom w:val="0"/>
      <w:divBdr>
        <w:top w:val="none" w:sz="0" w:space="0" w:color="auto"/>
        <w:left w:val="none" w:sz="0" w:space="0" w:color="auto"/>
        <w:bottom w:val="none" w:sz="0" w:space="0" w:color="auto"/>
        <w:right w:val="none" w:sz="0" w:space="0" w:color="auto"/>
      </w:divBdr>
    </w:div>
    <w:div w:id="1455979168">
      <w:bodyDiv w:val="1"/>
      <w:marLeft w:val="0"/>
      <w:marRight w:val="0"/>
      <w:marTop w:val="0"/>
      <w:marBottom w:val="0"/>
      <w:divBdr>
        <w:top w:val="none" w:sz="0" w:space="0" w:color="auto"/>
        <w:left w:val="none" w:sz="0" w:space="0" w:color="auto"/>
        <w:bottom w:val="none" w:sz="0" w:space="0" w:color="auto"/>
        <w:right w:val="none" w:sz="0" w:space="0" w:color="auto"/>
      </w:divBdr>
    </w:div>
    <w:div w:id="1588540948">
      <w:bodyDiv w:val="1"/>
      <w:marLeft w:val="0"/>
      <w:marRight w:val="0"/>
      <w:marTop w:val="0"/>
      <w:marBottom w:val="0"/>
      <w:divBdr>
        <w:top w:val="none" w:sz="0" w:space="0" w:color="auto"/>
        <w:left w:val="none" w:sz="0" w:space="0" w:color="auto"/>
        <w:bottom w:val="none" w:sz="0" w:space="0" w:color="auto"/>
        <w:right w:val="none" w:sz="0" w:space="0" w:color="auto"/>
      </w:divBdr>
      <w:divsChild>
        <w:div w:id="1143811364">
          <w:marLeft w:val="0"/>
          <w:marRight w:val="0"/>
          <w:marTop w:val="0"/>
          <w:marBottom w:val="0"/>
          <w:divBdr>
            <w:top w:val="none" w:sz="0" w:space="0" w:color="auto"/>
            <w:left w:val="none" w:sz="0" w:space="0" w:color="auto"/>
            <w:bottom w:val="none" w:sz="0" w:space="0" w:color="auto"/>
            <w:right w:val="none" w:sz="0" w:space="0" w:color="auto"/>
          </w:divBdr>
        </w:div>
      </w:divsChild>
    </w:div>
    <w:div w:id="1768426941">
      <w:bodyDiv w:val="1"/>
      <w:marLeft w:val="0"/>
      <w:marRight w:val="0"/>
      <w:marTop w:val="0"/>
      <w:marBottom w:val="0"/>
      <w:divBdr>
        <w:top w:val="none" w:sz="0" w:space="0" w:color="auto"/>
        <w:left w:val="none" w:sz="0" w:space="0" w:color="auto"/>
        <w:bottom w:val="none" w:sz="0" w:space="0" w:color="auto"/>
        <w:right w:val="none" w:sz="0" w:space="0" w:color="auto"/>
      </w:divBdr>
    </w:div>
    <w:div w:id="20125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F8E6B-5879-48FA-A60F-CF1CA665B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3085</Words>
  <Characters>17589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Tornike Phiphaishvili</dc:creator>
  <cp:lastModifiedBy>Tinatin Chachanidze</cp:lastModifiedBy>
  <cp:revision>2</cp:revision>
  <dcterms:created xsi:type="dcterms:W3CDTF">2021-02-04T08:08:00Z</dcterms:created>
  <dcterms:modified xsi:type="dcterms:W3CDTF">2021-02-04T08:08:00Z</dcterms:modified>
</cp:coreProperties>
</file>